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7037" w:rsidRPr="00FB7037" w:rsidRDefault="00FB7037" w:rsidP="00FB7037">
      <w:pPr>
        <w:pStyle w:val="a4"/>
        <w:rPr>
          <w:rFonts w:ascii="HG丸ｺﾞｼｯｸM-PRO" w:eastAsia="HG丸ｺﾞｼｯｸM-PRO" w:hAnsi="HG丸ｺﾞｼｯｸM-PRO"/>
          <w:b/>
          <w:bCs/>
          <w:color w:val="2C2C2C" w:themeColor="text1"/>
          <w:sz w:val="24"/>
          <w:szCs w:val="24"/>
        </w:rPr>
      </w:pPr>
      <w:r w:rsidRPr="00FB7037">
        <w:rPr>
          <w:rFonts w:ascii="HG丸ｺﾞｼｯｸM-PRO" w:eastAsia="HG丸ｺﾞｼｯｸM-PRO" w:hAnsi="HG丸ｺﾞｼｯｸM-PRO" w:hint="eastAsia"/>
          <w:b/>
          <w:bCs/>
          <w:color w:val="2C2C2C" w:themeColor="text1"/>
          <w:sz w:val="24"/>
          <w:szCs w:val="24"/>
        </w:rPr>
        <w:t>ちゅうりっぷ組</w:t>
      </w:r>
      <w:r w:rsidR="00023DD5">
        <w:rPr>
          <w:rFonts w:ascii="HG丸ｺﾞｼｯｸM-PRO" w:eastAsia="HG丸ｺﾞｼｯｸM-PRO" w:hAnsi="HG丸ｺﾞｼｯｸM-PRO" w:hint="eastAsia"/>
          <w:b/>
          <w:bCs/>
          <w:color w:val="2C2C2C" w:themeColor="text1"/>
          <w:sz w:val="24"/>
          <w:szCs w:val="24"/>
        </w:rPr>
        <w:t xml:space="preserve">　　　　　　　　　　　　　　　　　　　　　　　</w:t>
      </w:r>
      <w:r w:rsidR="00F002EA">
        <w:rPr>
          <w:rFonts w:ascii="HG丸ｺﾞｼｯｸM-PRO" w:eastAsia="HG丸ｺﾞｼｯｸM-PRO" w:hAnsi="HG丸ｺﾞｼｯｸM-PRO" w:hint="eastAsia"/>
          <w:b/>
          <w:bCs/>
          <w:color w:val="2C2C2C" w:themeColor="text1"/>
          <w:sz w:val="24"/>
          <w:szCs w:val="24"/>
        </w:rPr>
        <w:t>R3</w:t>
      </w:r>
      <w:r w:rsidR="00D6500F">
        <w:rPr>
          <w:rFonts w:ascii="HG丸ｺﾞｼｯｸM-PRO" w:eastAsia="HG丸ｺﾞｼｯｸM-PRO" w:hAnsi="HG丸ｺﾞｼｯｸM-PRO" w:hint="eastAsia"/>
          <w:b/>
          <w:bCs/>
          <w:color w:val="2C2C2C" w:themeColor="text1"/>
          <w:sz w:val="24"/>
          <w:szCs w:val="24"/>
        </w:rPr>
        <w:t>.11.１９</w:t>
      </w:r>
      <w:r w:rsidR="00023DD5">
        <w:rPr>
          <w:rFonts w:ascii="HG丸ｺﾞｼｯｸM-PRO" w:eastAsia="HG丸ｺﾞｼｯｸM-PRO" w:hAnsi="HG丸ｺﾞｼｯｸM-PRO" w:hint="eastAsia"/>
          <w:b/>
          <w:bCs/>
          <w:color w:val="2C2C2C" w:themeColor="text1"/>
          <w:sz w:val="24"/>
          <w:szCs w:val="24"/>
        </w:rPr>
        <w:t xml:space="preserve">　本巣幼児園</w:t>
      </w:r>
    </w:p>
    <w:p w:rsidR="004E1AED" w:rsidRPr="00FB7037" w:rsidRDefault="00D6500F" w:rsidP="00FB7037">
      <w:pPr>
        <w:pStyle w:val="a4"/>
        <w:rPr>
          <w:rFonts w:ascii="HG丸ｺﾞｼｯｸM-PRO" w:eastAsia="HG丸ｺﾞｼｯｸM-PRO" w:hAnsi="HG丸ｺﾞｼｯｸM-PRO"/>
          <w:b/>
          <w:bCs/>
          <w:color w:val="2C2C2C" w:themeColor="text1"/>
        </w:rPr>
      </w:pPr>
      <w:r>
        <w:rPr>
          <w:rFonts w:ascii="HG丸ｺﾞｼｯｸM-PRO" w:eastAsia="HG丸ｺﾞｼｯｸM-PRO" w:hAnsi="HG丸ｺﾞｼｯｸM-PRO" w:hint="eastAsia"/>
          <w:b/>
          <w:bCs/>
          <w:color w:val="2C2C2C" w:themeColor="text1"/>
        </w:rPr>
        <w:t xml:space="preserve">手洗い指導をしました　　</w:t>
      </w:r>
    </w:p>
    <w:p w:rsidR="00194DF6" w:rsidRPr="00FB7AA2" w:rsidRDefault="00194DF6">
      <w:pPr>
        <w:pStyle w:val="1"/>
        <w:rPr>
          <w:color w:val="2C2C2C" w:themeColor="text1"/>
        </w:rPr>
      </w:pPr>
    </w:p>
    <w:p w:rsidR="004E1AED" w:rsidRDefault="0062407B" w:rsidP="00FB7037">
      <w:pPr>
        <w:ind w:firstLineChars="100" w:firstLine="220"/>
        <w:rPr>
          <w:rFonts w:ascii="ＭＳ ゴシック" w:eastAsia="ＭＳ ゴシック" w:hAnsi="ＭＳ ゴシック"/>
        </w:rPr>
      </w:pPr>
      <w:r>
        <w:rPr>
          <w:rFonts w:ascii="ＭＳ ゴシック" w:eastAsia="ＭＳ ゴシック" w:hAnsi="ＭＳ ゴシック"/>
          <w:noProof/>
        </w:rPr>
        <mc:AlternateContent>
          <mc:Choice Requires="wps">
            <w:drawing>
              <wp:anchor distT="0" distB="0" distL="114300" distR="114300" simplePos="0" relativeHeight="251673600" behindDoc="0" locked="0" layoutInCell="1" allowOverlap="1">
                <wp:simplePos x="0" y="0"/>
                <wp:positionH relativeFrom="column">
                  <wp:posOffset>2895600</wp:posOffset>
                </wp:positionH>
                <wp:positionV relativeFrom="paragraph">
                  <wp:posOffset>689610</wp:posOffset>
                </wp:positionV>
                <wp:extent cx="2819400" cy="1238250"/>
                <wp:effectExtent l="438150" t="19050" r="38100" b="38100"/>
                <wp:wrapNone/>
                <wp:docPr id="3" name="吹き出し: 円形 3"/>
                <wp:cNvGraphicFramePr/>
                <a:graphic xmlns:a="http://schemas.openxmlformats.org/drawingml/2006/main">
                  <a:graphicData uri="http://schemas.microsoft.com/office/word/2010/wordprocessingShape">
                    <wps:wsp>
                      <wps:cNvSpPr/>
                      <wps:spPr>
                        <a:xfrm>
                          <a:off x="0" y="0"/>
                          <a:ext cx="2819400" cy="1238250"/>
                        </a:xfrm>
                        <a:prstGeom prst="wedgeEllipseCallout">
                          <a:avLst>
                            <a:gd name="adj1" fmla="val -64912"/>
                            <a:gd name="adj2" fmla="val 651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5F36" w:rsidRPr="0062407B" w:rsidRDefault="00F002EA" w:rsidP="00C30707">
                            <w:pPr>
                              <w:ind w:firstLineChars="100" w:firstLine="200"/>
                              <w:rPr>
                                <w:rFonts w:eastAsia="ＭＳ ゴシック"/>
                                <w:color w:val="2C2C2C" w:themeColor="text1"/>
                                <w:sz w:val="20"/>
                                <w:szCs w:val="20"/>
                              </w:rPr>
                            </w:pPr>
                            <w:r>
                              <w:rPr>
                                <w:rFonts w:eastAsia="ＭＳ ゴシック" w:hint="eastAsia"/>
                                <w:color w:val="2C2C2C" w:themeColor="text1"/>
                                <w:sz w:val="20"/>
                                <w:szCs w:val="20"/>
                              </w:rPr>
                              <w:t>バイキン</w:t>
                            </w:r>
                            <w:r w:rsidR="005C2109">
                              <w:rPr>
                                <w:rFonts w:eastAsia="ＭＳ ゴシック" w:hint="eastAsia"/>
                                <w:color w:val="2C2C2C" w:themeColor="text1"/>
                                <w:sz w:val="20"/>
                                <w:szCs w:val="20"/>
                              </w:rPr>
                              <w:t>がついたままの</w:t>
                            </w:r>
                            <w:r w:rsidR="005C2109" w:rsidRPr="005C2109">
                              <w:rPr>
                                <w:rFonts w:eastAsia="ＭＳ ゴシック" w:hint="eastAsia"/>
                                <w:color w:val="2C2C2C" w:themeColor="text1"/>
                                <w:sz w:val="20"/>
                                <w:szCs w:val="20"/>
                              </w:rPr>
                              <w:t>手でおやつや給食を食べると、おなかが痛くなったり、病気になってしまうかもしれないよ。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吹き出し: 円形 3" o:spid="_x0000_s1026" type="#_x0000_t63" style="position:absolute;left:0;text-align:left;margin-left:228pt;margin-top:54.3pt;width:222pt;height: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" adj="-3221,12208" filled="f" strokecolor="#2c2c2c [3213]" strokeweight="1pt">
                <v:textbox>
                  <w:txbxContent>
                    <w:p w:rsidR="00665F36" w:rsidRPr="0062407B" w:rsidRDefault="00F002EA" w:rsidP="00C30707">
                      <w:pPr>
                        <w:ind w:firstLineChars="100" w:firstLine="200"/>
                        <w:rPr>
                          <w:rFonts w:eastAsia="ＭＳ ゴシック"/>
                          <w:color w:val="2C2C2C" w:themeColor="text1"/>
                          <w:sz w:val="20"/>
                          <w:szCs w:val="20"/>
                        </w:rPr>
                      </w:pPr>
                      <w:r>
                        <w:rPr>
                          <w:rFonts w:eastAsia="ＭＳ ゴシック" w:hint="eastAsia"/>
                          <w:color w:val="2C2C2C" w:themeColor="text1"/>
                          <w:sz w:val="20"/>
                          <w:szCs w:val="20"/>
                        </w:rPr>
                        <w:t>バイキン</w:t>
                      </w:r>
                      <w:r w:rsidR="005C2109">
                        <w:rPr>
                          <w:rFonts w:eastAsia="ＭＳ ゴシック" w:hint="eastAsia"/>
                          <w:color w:val="2C2C2C" w:themeColor="text1"/>
                          <w:sz w:val="20"/>
                          <w:szCs w:val="20"/>
                        </w:rPr>
                        <w:t>がついたままの</w:t>
                      </w:r>
                      <w:r w:rsidR="005C2109" w:rsidRPr="005C2109">
                        <w:rPr>
                          <w:rFonts w:eastAsia="ＭＳ ゴシック" w:hint="eastAsia"/>
                          <w:color w:val="2C2C2C" w:themeColor="text1"/>
                          <w:sz w:val="20"/>
                          <w:szCs w:val="20"/>
                        </w:rPr>
                        <w:t>手でおやつや給食を食べると、おなかが痛くなったり、病気になってしまうかもしれないよ。</w:t>
                      </w:r>
                    </w:p>
                  </w:txbxContent>
                </v:textbox>
              </v:shape>
            </w:pict>
          </mc:Fallback>
        </mc:AlternateContent>
      </w:r>
      <w:r w:rsidR="00D134E0">
        <w:rPr>
          <w:rFonts w:ascii="ＭＳ ゴシック" w:eastAsia="ＭＳ ゴシック" w:hAnsi="ＭＳ ゴシック" w:hint="eastAsia"/>
        </w:rPr>
        <w:t>１１月１７日</w:t>
      </w:r>
      <w:r w:rsidR="00FB7037">
        <w:rPr>
          <w:rFonts w:ascii="ＭＳ ゴシック" w:eastAsia="ＭＳ ゴシック" w:hAnsi="ＭＳ ゴシック" w:hint="eastAsia"/>
        </w:rPr>
        <w:t>に</w:t>
      </w:r>
      <w:r w:rsidR="00D134E0">
        <w:rPr>
          <w:rFonts w:ascii="ＭＳ ゴシック" w:eastAsia="ＭＳ ゴシック" w:hAnsi="ＭＳ ゴシック" w:hint="eastAsia"/>
        </w:rPr>
        <w:t>、ちゅうりっぷ組で「鼻のかみ方</w:t>
      </w:r>
      <w:r w:rsidR="00FB7AA2">
        <w:rPr>
          <w:rFonts w:ascii="ＭＳ ゴシック" w:eastAsia="ＭＳ ゴシック" w:hAnsi="ＭＳ ゴシック" w:hint="eastAsia"/>
        </w:rPr>
        <w:t>」</w:t>
      </w:r>
      <w:r w:rsidR="00E12D8C">
        <w:rPr>
          <w:rFonts w:ascii="ＭＳ ゴシック" w:eastAsia="ＭＳ ゴシック" w:hAnsi="ＭＳ ゴシック" w:hint="eastAsia"/>
        </w:rPr>
        <w:t>と「手洗い」</w:t>
      </w:r>
      <w:r w:rsidR="00FB7AA2">
        <w:rPr>
          <w:rFonts w:ascii="ＭＳ ゴシック" w:eastAsia="ＭＳ ゴシック" w:hAnsi="ＭＳ ゴシック" w:hint="eastAsia"/>
        </w:rPr>
        <w:t>の保健指導を行いました。</w:t>
      </w:r>
      <w:r w:rsidR="00E12D8C">
        <w:rPr>
          <w:rFonts w:ascii="ＭＳ ゴシック" w:eastAsia="ＭＳ ゴシック" w:hAnsi="ＭＳ ゴシック" w:hint="eastAsia"/>
        </w:rPr>
        <w:t>今まで、</w:t>
      </w:r>
      <w:r w:rsidR="00A177C9">
        <w:rPr>
          <w:rFonts w:ascii="ＭＳ ゴシック" w:eastAsia="ＭＳ ゴシック" w:hAnsi="ＭＳ ゴシック" w:hint="eastAsia"/>
        </w:rPr>
        <w:t>泡石けんをつけて</w:t>
      </w:r>
      <w:r w:rsidR="00FB7AA2">
        <w:rPr>
          <w:rFonts w:ascii="ＭＳ ゴシック" w:eastAsia="ＭＳ ゴシック" w:hAnsi="ＭＳ ゴシック" w:hint="eastAsia"/>
        </w:rPr>
        <w:t>も</w:t>
      </w:r>
      <w:r w:rsidR="00A177C9">
        <w:rPr>
          <w:rFonts w:ascii="ＭＳ ゴシック" w:eastAsia="ＭＳ ゴシック" w:hAnsi="ＭＳ ゴシック" w:hint="eastAsia"/>
        </w:rPr>
        <w:t>すぐに洗い流してしまう子</w:t>
      </w:r>
      <w:r w:rsidR="00E12D8C">
        <w:rPr>
          <w:rFonts w:ascii="ＭＳ ゴシック" w:eastAsia="ＭＳ ゴシック" w:hAnsi="ＭＳ ゴシック" w:hint="eastAsia"/>
        </w:rPr>
        <w:t>がいました</w:t>
      </w:r>
      <w:r w:rsidR="0001062C">
        <w:rPr>
          <w:rFonts w:ascii="ＭＳ ゴシック" w:eastAsia="ＭＳ ゴシック" w:hAnsi="ＭＳ ゴシック" w:hint="eastAsia"/>
        </w:rPr>
        <w:t>が、話をした後はポスター</w:t>
      </w:r>
      <w:r w:rsidR="000135F2">
        <w:rPr>
          <w:rFonts w:ascii="ＭＳ ゴシック" w:eastAsia="ＭＳ ゴシック" w:hAnsi="ＭＳ ゴシック" w:hint="eastAsia"/>
        </w:rPr>
        <w:t>を見ながら</w:t>
      </w:r>
      <w:r w:rsidR="0001062C">
        <w:rPr>
          <w:rFonts w:ascii="ＭＳ ゴシック" w:eastAsia="ＭＳ ゴシック" w:hAnsi="ＭＳ ゴシック" w:hint="eastAsia"/>
        </w:rPr>
        <w:t>指と指の間や、親指も</w:t>
      </w:r>
      <w:r w:rsidR="00FB7AA2">
        <w:rPr>
          <w:rFonts w:ascii="ＭＳ ゴシック" w:eastAsia="ＭＳ ゴシック" w:hAnsi="ＭＳ ゴシック" w:hint="eastAsia"/>
        </w:rPr>
        <w:t>丁寧に</w:t>
      </w:r>
      <w:r w:rsidR="00D134E0">
        <w:rPr>
          <w:rFonts w:ascii="ＭＳ ゴシック" w:eastAsia="ＭＳ ゴシック" w:hAnsi="ＭＳ ゴシック" w:hint="eastAsia"/>
        </w:rPr>
        <w:t>手を</w:t>
      </w:r>
      <w:r w:rsidR="0001062C">
        <w:rPr>
          <w:rFonts w:ascii="ＭＳ ゴシック" w:eastAsia="ＭＳ ゴシック" w:hAnsi="ＭＳ ゴシック" w:hint="eastAsia"/>
        </w:rPr>
        <w:t>洗っていました</w:t>
      </w:r>
      <w:r w:rsidR="00FB7AA2">
        <w:rPr>
          <w:rFonts w:ascii="ＭＳ ゴシック" w:eastAsia="ＭＳ ゴシック" w:hAnsi="ＭＳ ゴシック" w:hint="eastAsia"/>
        </w:rPr>
        <w:t>。</w:t>
      </w:r>
      <w:r w:rsidR="00F002EA">
        <w:rPr>
          <w:rFonts w:ascii="ＭＳ ゴシック" w:eastAsia="ＭＳ ゴシック" w:hAnsi="ＭＳ ゴシック" w:hint="eastAsia"/>
        </w:rPr>
        <w:t>これからは、水も冷たくなりますが手洗いをして病気にかからないようにしていきましょう。</w:t>
      </w:r>
    </w:p>
    <w:p w:rsidR="000F46FF" w:rsidRDefault="000B22DA" w:rsidP="00FB7037">
      <w:pPr>
        <w:ind w:firstLineChars="100" w:firstLine="220"/>
        <w:rPr>
          <w:rFonts w:ascii="ＭＳ ゴシック" w:eastAsia="ＭＳ ゴシック" w:hAnsi="ＭＳ ゴシック"/>
        </w:rPr>
      </w:pPr>
      <w:r w:rsidRPr="000B22DA">
        <w:rPr>
          <w:rFonts w:ascii="ＭＳ ゴシック" w:eastAsia="ＭＳ ゴシック" w:hAnsi="ＭＳ ゴシック"/>
          <w:noProof/>
        </w:rPr>
        <w:drawing>
          <wp:anchor distT="0" distB="0" distL="114300" distR="114300" simplePos="0" relativeHeight="251675648" behindDoc="1" locked="0" layoutInCell="1" allowOverlap="1">
            <wp:simplePos x="0" y="0"/>
            <wp:positionH relativeFrom="column">
              <wp:posOffset>142875</wp:posOffset>
            </wp:positionH>
            <wp:positionV relativeFrom="paragraph">
              <wp:posOffset>3175</wp:posOffset>
            </wp:positionV>
            <wp:extent cx="2349499" cy="1762125"/>
            <wp:effectExtent l="0" t="0" r="0" b="0"/>
            <wp:wrapTight wrapText="bothSides">
              <wp:wrapPolygon edited="0">
                <wp:start x="0" y="0"/>
                <wp:lineTo x="0" y="21250"/>
                <wp:lineTo x="21372" y="21250"/>
                <wp:lineTo x="21372" y="0"/>
                <wp:lineTo x="0" y="0"/>
              </wp:wrapPolygon>
            </wp:wrapTight>
            <wp:docPr id="11" name="図 11" descr="C:\Users\motosu-kg\Desktop\保健   R3\保健指導\R3年度\手洗い指導ちゅうりっぷＲ３．１１．１７\写真R3.11.17\IMG_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otosu-kg\Desktop\保健   R3\保健指導\R3年度\手洗い指導ちゅうりっぷＲ３．１１．１７\写真R3.11.17\IMG_051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9499" cy="1762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46FF" w:rsidRDefault="000F46FF" w:rsidP="00FB7037">
      <w:pPr>
        <w:ind w:firstLineChars="100" w:firstLine="220"/>
        <w:rPr>
          <w:rFonts w:ascii="ＭＳ ゴシック" w:eastAsia="ＭＳ ゴシック" w:hAnsi="ＭＳ ゴシック"/>
        </w:rPr>
      </w:pPr>
    </w:p>
    <w:p w:rsidR="000F46FF" w:rsidRPr="006F48CC" w:rsidRDefault="000F46FF" w:rsidP="00FB7037">
      <w:pPr>
        <w:ind w:firstLineChars="100" w:firstLine="220"/>
        <w:rPr>
          <w:rFonts w:ascii="ＭＳ ゴシック" w:eastAsia="ＭＳ ゴシック" w:hAnsi="ＭＳ ゴシック"/>
        </w:rPr>
      </w:pPr>
    </w:p>
    <w:p w:rsidR="000F46FF" w:rsidRDefault="007D0FE6" w:rsidP="00FB7037">
      <w:pPr>
        <w:ind w:firstLineChars="100" w:firstLine="220"/>
        <w:rPr>
          <w:rFonts w:ascii="ＭＳ ゴシック" w:eastAsia="ＭＳ ゴシック" w:hAnsi="ＭＳ ゴシック"/>
        </w:rPr>
      </w:pPr>
      <w:r w:rsidRPr="000B22DA">
        <w:rPr>
          <w:rFonts w:ascii="ＭＳ ゴシック" w:eastAsia="ＭＳ ゴシック" w:hAnsi="ＭＳ ゴシック"/>
          <w:noProof/>
        </w:rPr>
        <w:drawing>
          <wp:anchor distT="0" distB="0" distL="114300" distR="114300" simplePos="0" relativeHeight="251676672" behindDoc="1" locked="0" layoutInCell="1" allowOverlap="1">
            <wp:simplePos x="0" y="0"/>
            <wp:positionH relativeFrom="margin">
              <wp:posOffset>3893820</wp:posOffset>
            </wp:positionH>
            <wp:positionV relativeFrom="paragraph">
              <wp:posOffset>4445</wp:posOffset>
            </wp:positionV>
            <wp:extent cx="2400300" cy="1800225"/>
            <wp:effectExtent l="0" t="0" r="0" b="9525"/>
            <wp:wrapTight wrapText="bothSides">
              <wp:wrapPolygon edited="0">
                <wp:start x="0" y="0"/>
                <wp:lineTo x="0" y="21486"/>
                <wp:lineTo x="21429" y="21486"/>
                <wp:lineTo x="21429" y="0"/>
                <wp:lineTo x="0" y="0"/>
              </wp:wrapPolygon>
            </wp:wrapTight>
            <wp:docPr id="12" name="図 12" descr="C:\Users\motosu-kg\Desktop\保健   R3\保健指導\R3年度\手洗い指導ちゅうりっぷＲ３．１１．１７\写真R3.11.17\IMG_0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otosu-kg\Desktop\保健   R3\保健指導\R3年度\手洗い指導ちゅうりっぷＲ３．１１．１７\写真R3.11.17\IMG_053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1800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F46FF" w:rsidRDefault="000F46FF" w:rsidP="00FB7037">
      <w:pPr>
        <w:ind w:firstLineChars="100" w:firstLine="220"/>
        <w:rPr>
          <w:rFonts w:ascii="ＭＳ ゴシック" w:eastAsia="ＭＳ ゴシック" w:hAnsi="ＭＳ ゴシック"/>
        </w:rPr>
      </w:pPr>
    </w:p>
    <w:p w:rsidR="000F46FF" w:rsidRDefault="000F46FF" w:rsidP="00FB7037">
      <w:pPr>
        <w:ind w:firstLineChars="100" w:firstLine="220"/>
        <w:rPr>
          <w:rFonts w:ascii="ＭＳ ゴシック" w:eastAsia="ＭＳ ゴシック" w:hAnsi="ＭＳ ゴシック"/>
        </w:rPr>
      </w:pPr>
    </w:p>
    <w:p w:rsidR="00CF18BB" w:rsidRDefault="007D0FE6" w:rsidP="00FB7037">
      <w:pPr>
        <w:ind w:firstLineChars="100" w:firstLine="220"/>
        <w:rPr>
          <w:rFonts w:ascii="ＭＳ ゴシック" w:eastAsia="ＭＳ ゴシック" w:hAnsi="ＭＳ ゴシック"/>
        </w:rPr>
      </w:pPr>
      <w:r w:rsidRPr="007D0FE6">
        <w:rPr>
          <w:rFonts w:ascii="ＭＳ ゴシック" w:eastAsia="ＭＳ ゴシック" w:hAnsi="ＭＳ ゴシック"/>
          <w:noProof/>
        </w:rPr>
        <w:drawing>
          <wp:anchor distT="0" distB="0" distL="114300" distR="114300" simplePos="0" relativeHeight="251680768" behindDoc="1" locked="0" layoutInCell="1" allowOverlap="1">
            <wp:simplePos x="0" y="0"/>
            <wp:positionH relativeFrom="column">
              <wp:posOffset>619125</wp:posOffset>
            </wp:positionH>
            <wp:positionV relativeFrom="paragraph">
              <wp:posOffset>198120</wp:posOffset>
            </wp:positionV>
            <wp:extent cx="2339340" cy="1754505"/>
            <wp:effectExtent l="0" t="0" r="3810" b="0"/>
            <wp:wrapTight wrapText="bothSides">
              <wp:wrapPolygon edited="0">
                <wp:start x="0" y="0"/>
                <wp:lineTo x="0" y="21342"/>
                <wp:lineTo x="21459" y="21342"/>
                <wp:lineTo x="21459" y="0"/>
                <wp:lineTo x="0" y="0"/>
              </wp:wrapPolygon>
            </wp:wrapTight>
            <wp:docPr id="15" name="図 15" descr="C:\Users\motosu-kg\Desktop\保健   R3\保健指導\R3年度\手洗い指導ちゅうりっぷＲ３．１１．１７\写真R3.11.17\IMG_0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otosu-kg\Desktop\保健   R3\保健指導\R3年度\手洗い指導ちゅうりっぷＲ３．１１．１７\写真R3.11.17\IMG_052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39340" cy="1754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0FE6" w:rsidRDefault="007D0FE6" w:rsidP="007D0FE6">
      <w:pPr>
        <w:ind w:firstLineChars="100" w:firstLine="220"/>
        <w:rPr>
          <w:rFonts w:ascii="ＭＳ ゴシック" w:eastAsia="ＭＳ ゴシック" w:hAnsi="ＭＳ ゴシック"/>
        </w:rPr>
      </w:pPr>
    </w:p>
    <w:p w:rsidR="007D0FE6" w:rsidRDefault="007D0FE6" w:rsidP="007D0FE6">
      <w:pPr>
        <w:ind w:firstLineChars="100" w:firstLine="220"/>
        <w:rPr>
          <w:rFonts w:ascii="ＭＳ ゴシック" w:eastAsia="ＭＳ ゴシック" w:hAnsi="ＭＳ ゴシック"/>
        </w:rPr>
      </w:pPr>
    </w:p>
    <w:p w:rsidR="007D0FE6" w:rsidRDefault="00F002EA" w:rsidP="007D0FE6">
      <w:pPr>
        <w:ind w:firstLineChars="100" w:firstLine="220"/>
        <w:rPr>
          <w:rFonts w:ascii="ＭＳ ゴシック" w:eastAsia="ＭＳ ゴシック" w:hAnsi="ＭＳ ゴシック"/>
        </w:rPr>
      </w:pPr>
      <w:r>
        <w:rPr>
          <w:rFonts w:ascii="ＭＳ ゴシック" w:eastAsia="ＭＳ ゴシック" w:hAnsi="ＭＳ ゴシック"/>
          <w:noProof/>
        </w:rPr>
        <mc:AlternateContent>
          <mc:Choice Requires="wps">
            <w:drawing>
              <wp:anchor distT="0" distB="0" distL="114300" distR="114300" simplePos="0" relativeHeight="251678720" behindDoc="0" locked="0" layoutInCell="1" allowOverlap="1">
                <wp:simplePos x="0" y="0"/>
                <wp:positionH relativeFrom="margin">
                  <wp:posOffset>3552825</wp:posOffset>
                </wp:positionH>
                <wp:positionV relativeFrom="paragraph">
                  <wp:posOffset>67310</wp:posOffset>
                </wp:positionV>
                <wp:extent cx="3175000" cy="464820"/>
                <wp:effectExtent l="0" t="514350" r="25400" b="11430"/>
                <wp:wrapNone/>
                <wp:docPr id="5" name="吹き出し: 角を丸めた四角形 5"/>
                <wp:cNvGraphicFramePr/>
                <a:graphic xmlns:a="http://schemas.openxmlformats.org/drawingml/2006/main">
                  <a:graphicData uri="http://schemas.microsoft.com/office/word/2010/wordprocessingShape">
                    <wps:wsp>
                      <wps:cNvSpPr/>
                      <wps:spPr>
                        <a:xfrm>
                          <a:off x="0" y="0"/>
                          <a:ext cx="3175000" cy="464820"/>
                        </a:xfrm>
                        <a:prstGeom prst="wedgeRoundRectCallout">
                          <a:avLst>
                            <a:gd name="adj1" fmla="val -578"/>
                            <a:gd name="adj2" fmla="val -162258"/>
                            <a:gd name="adj3" fmla="val 1666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5AE2" w:rsidRPr="009F24CD" w:rsidRDefault="00023DD5" w:rsidP="00023DD5">
                            <w:pPr>
                              <w:jc w:val="center"/>
                              <w:rPr>
                                <w:rFonts w:eastAsia="ＭＳ ゴシック"/>
                                <w:color w:val="2C2C2C" w:themeColor="text1"/>
                                <w:sz w:val="20"/>
                                <w:szCs w:val="20"/>
                              </w:rPr>
                            </w:pPr>
                            <w:r>
                              <w:rPr>
                                <w:rFonts w:eastAsia="ＭＳ ゴシック" w:hint="eastAsia"/>
                                <w:color w:val="2C2C2C" w:themeColor="text1"/>
                                <w:sz w:val="20"/>
                                <w:szCs w:val="20"/>
                              </w:rPr>
                              <w:t>まほうの</w:t>
                            </w:r>
                            <w:r>
                              <w:rPr>
                                <w:rFonts w:eastAsia="ＭＳ ゴシック"/>
                                <w:color w:val="2C2C2C" w:themeColor="text1"/>
                                <w:sz w:val="20"/>
                                <w:szCs w:val="20"/>
                              </w:rPr>
                              <w:t>虫</w:t>
                            </w:r>
                            <w:r>
                              <w:rPr>
                                <w:rFonts w:eastAsia="ＭＳ ゴシック" w:hint="eastAsia"/>
                                <w:color w:val="2C2C2C" w:themeColor="text1"/>
                                <w:sz w:val="20"/>
                                <w:szCs w:val="20"/>
                              </w:rPr>
                              <w:t>めがねで</w:t>
                            </w:r>
                            <w:r>
                              <w:rPr>
                                <w:rFonts w:eastAsia="ＭＳ ゴシック"/>
                                <w:color w:val="2C2C2C" w:themeColor="text1"/>
                                <w:sz w:val="20"/>
                                <w:szCs w:val="20"/>
                              </w:rPr>
                              <w:t>バイキ</w:t>
                            </w:r>
                            <w:r>
                              <w:rPr>
                                <w:rFonts w:eastAsia="ＭＳ ゴシック" w:hint="eastAsia"/>
                                <w:color w:val="2C2C2C" w:themeColor="text1"/>
                                <w:sz w:val="20"/>
                                <w:szCs w:val="20"/>
                              </w:rPr>
                              <w:t>ン</w:t>
                            </w:r>
                            <w:r>
                              <w:rPr>
                                <w:rFonts w:eastAsia="ＭＳ ゴシック"/>
                                <w:color w:val="2C2C2C" w:themeColor="text1"/>
                                <w:sz w:val="20"/>
                                <w:szCs w:val="20"/>
                              </w:rPr>
                              <w:t>がいるか見てみる</w:t>
                            </w:r>
                            <w:r>
                              <w:rPr>
                                <w:rFonts w:eastAsia="ＭＳ ゴシック" w:hint="eastAsia"/>
                                <w:color w:val="2C2C2C" w:themeColor="text1"/>
                                <w:sz w:val="20"/>
                                <w:szCs w:val="20"/>
                              </w:rPr>
                              <w:t>よ</w:t>
                            </w:r>
                            <w:r w:rsidR="00C30707">
                              <w:rPr>
                                <w:rFonts w:eastAsia="ＭＳ ゴシック" w:hint="eastAsia"/>
                                <w:color w:val="2C2C2C"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吹き出し: 角を丸めた四角形 5" o:spid="_x0000_s1027" type="#_x0000_t62" style="position:absolute;left:0;text-align:left;margin-left:279.75pt;margin-top:5.3pt;width:250pt;height:36.6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" adj="10675,-24248" fillcolor="white [3212]" strokecolor="#2c2c2c [3213]" strokeweight="1pt">
                <v:textbox>
                  <w:txbxContent>
                    <w:p w:rsidR="006D5AE2" w:rsidRPr="009F24CD" w:rsidRDefault="00023DD5" w:rsidP="00023DD5">
                      <w:pPr>
                        <w:jc w:val="center"/>
                        <w:rPr>
                          <w:rFonts w:eastAsia="ＭＳ ゴシック"/>
                          <w:color w:val="2C2C2C" w:themeColor="text1"/>
                          <w:sz w:val="20"/>
                          <w:szCs w:val="20"/>
                        </w:rPr>
                      </w:pPr>
                      <w:r>
                        <w:rPr>
                          <w:rFonts w:eastAsia="ＭＳ ゴシック" w:hint="eastAsia"/>
                          <w:color w:val="2C2C2C" w:themeColor="text1"/>
                          <w:sz w:val="20"/>
                          <w:szCs w:val="20"/>
                        </w:rPr>
                        <w:t>まほうの</w:t>
                      </w:r>
                      <w:r>
                        <w:rPr>
                          <w:rFonts w:eastAsia="ＭＳ ゴシック"/>
                          <w:color w:val="2C2C2C" w:themeColor="text1"/>
                          <w:sz w:val="20"/>
                          <w:szCs w:val="20"/>
                        </w:rPr>
                        <w:t>虫</w:t>
                      </w:r>
                      <w:r>
                        <w:rPr>
                          <w:rFonts w:eastAsia="ＭＳ ゴシック" w:hint="eastAsia"/>
                          <w:color w:val="2C2C2C" w:themeColor="text1"/>
                          <w:sz w:val="20"/>
                          <w:szCs w:val="20"/>
                        </w:rPr>
                        <w:t>めがねで</w:t>
                      </w:r>
                      <w:r>
                        <w:rPr>
                          <w:rFonts w:eastAsia="ＭＳ ゴシック"/>
                          <w:color w:val="2C2C2C" w:themeColor="text1"/>
                          <w:sz w:val="20"/>
                          <w:szCs w:val="20"/>
                        </w:rPr>
                        <w:t>バイキ</w:t>
                      </w:r>
                      <w:r>
                        <w:rPr>
                          <w:rFonts w:eastAsia="ＭＳ ゴシック" w:hint="eastAsia"/>
                          <w:color w:val="2C2C2C" w:themeColor="text1"/>
                          <w:sz w:val="20"/>
                          <w:szCs w:val="20"/>
                        </w:rPr>
                        <w:t>ン</w:t>
                      </w:r>
                      <w:r>
                        <w:rPr>
                          <w:rFonts w:eastAsia="ＭＳ ゴシック"/>
                          <w:color w:val="2C2C2C" w:themeColor="text1"/>
                          <w:sz w:val="20"/>
                          <w:szCs w:val="20"/>
                        </w:rPr>
                        <w:t>がいるか見てみる</w:t>
                      </w:r>
                      <w:r>
                        <w:rPr>
                          <w:rFonts w:eastAsia="ＭＳ ゴシック" w:hint="eastAsia"/>
                          <w:color w:val="2C2C2C" w:themeColor="text1"/>
                          <w:sz w:val="20"/>
                          <w:szCs w:val="20"/>
                        </w:rPr>
                        <w:t>よ</w:t>
                      </w:r>
                      <w:r w:rsidR="00C30707">
                        <w:rPr>
                          <w:rFonts w:eastAsia="ＭＳ ゴシック" w:hint="eastAsia"/>
                          <w:color w:val="2C2C2C" w:themeColor="text1"/>
                          <w:sz w:val="20"/>
                          <w:szCs w:val="20"/>
                        </w:rPr>
                        <w:t>。</w:t>
                      </w:r>
                    </w:p>
                  </w:txbxContent>
                </v:textbox>
                <w10:wrap anchorx="margin"/>
              </v:shape>
            </w:pict>
          </mc:Fallback>
        </mc:AlternateContent>
      </w:r>
    </w:p>
    <w:p w:rsidR="007D0FE6" w:rsidRDefault="007D0FE6" w:rsidP="007D0FE6">
      <w:pPr>
        <w:ind w:firstLineChars="100" w:firstLine="220"/>
        <w:rPr>
          <w:rFonts w:ascii="ＭＳ ゴシック" w:eastAsia="ＭＳ ゴシック" w:hAnsi="ＭＳ ゴシック"/>
        </w:rPr>
      </w:pPr>
    </w:p>
    <w:p w:rsidR="00D134E0" w:rsidRPr="007D0FE6" w:rsidRDefault="001D1715" w:rsidP="007D0FE6">
      <w:pPr>
        <w:ind w:firstLineChars="100" w:firstLine="220"/>
        <w:rPr>
          <w:rFonts w:ascii="ＭＳ ゴシック" w:eastAsia="ＭＳ ゴシック" w:hAnsi="ＭＳ ゴシック"/>
        </w:rPr>
      </w:pPr>
      <w:bookmarkStart w:id="0" w:name="_GoBack"/>
      <w:bookmarkEnd w:id="0"/>
      <w:r>
        <w:rPr>
          <w:rFonts w:ascii="ＭＳ ゴシック" w:eastAsia="ＭＳ ゴシック" w:hAnsi="ＭＳ ゴシック"/>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805815</wp:posOffset>
                </wp:positionV>
                <wp:extent cx="3962400" cy="1552575"/>
                <wp:effectExtent l="19050" t="19050" r="400050" b="200025"/>
                <wp:wrapNone/>
                <wp:docPr id="4" name="吹き出し: 円形 4"/>
                <wp:cNvGraphicFramePr/>
                <a:graphic xmlns:a="http://schemas.openxmlformats.org/drawingml/2006/main">
                  <a:graphicData uri="http://schemas.microsoft.com/office/word/2010/wordprocessingShape">
                    <wps:wsp>
                      <wps:cNvSpPr/>
                      <wps:spPr>
                        <a:xfrm>
                          <a:off x="0" y="0"/>
                          <a:ext cx="3962400" cy="1552575"/>
                        </a:xfrm>
                        <a:prstGeom prst="wedgeEllipseCallout">
                          <a:avLst>
                            <a:gd name="adj1" fmla="val 59538"/>
                            <a:gd name="adj2" fmla="val 60721"/>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5F36" w:rsidRPr="00FB7AA2" w:rsidRDefault="001D1715" w:rsidP="003B2BE6">
                            <w:pPr>
                              <w:jc w:val="center"/>
                              <w:rPr>
                                <w:rFonts w:eastAsia="ＭＳ ゴシック"/>
                                <w:color w:val="2C2C2C" w:themeColor="text1"/>
                                <w:sz w:val="20"/>
                                <w:szCs w:val="20"/>
                              </w:rPr>
                            </w:pPr>
                            <w:r>
                              <w:rPr>
                                <w:rFonts w:eastAsia="ＭＳ ゴシック" w:hint="eastAsia"/>
                                <w:color w:val="2C2C2C" w:themeColor="text1"/>
                                <w:sz w:val="20"/>
                                <w:szCs w:val="20"/>
                              </w:rPr>
                              <w:t xml:space="preserve">　６</w:t>
                            </w:r>
                            <w:r w:rsidR="00C30707">
                              <w:rPr>
                                <w:rFonts w:eastAsia="ＭＳ ゴシック" w:hint="eastAsia"/>
                                <w:color w:val="2C2C2C" w:themeColor="text1"/>
                                <w:sz w:val="20"/>
                                <w:szCs w:val="20"/>
                              </w:rPr>
                              <w:t>「</w:t>
                            </w:r>
                            <w:r w:rsidR="00C30707">
                              <w:rPr>
                                <w:rFonts w:eastAsia="ＭＳ ゴシック"/>
                                <w:color w:val="2C2C2C" w:themeColor="text1"/>
                                <w:sz w:val="20"/>
                                <w:szCs w:val="20"/>
                              </w:rPr>
                              <w:t>つかまえた</w:t>
                            </w:r>
                            <w:r>
                              <w:rPr>
                                <w:rFonts w:eastAsia="ＭＳ ゴシック" w:hint="eastAsia"/>
                                <w:color w:val="2C2C2C" w:themeColor="text1"/>
                                <w:sz w:val="20"/>
                                <w:szCs w:val="20"/>
                              </w:rPr>
                              <w:t>！</w:t>
                            </w:r>
                            <w:r>
                              <w:rPr>
                                <w:rFonts w:eastAsia="ＭＳ ゴシック"/>
                                <w:color w:val="2C2C2C" w:themeColor="text1"/>
                                <w:sz w:val="20"/>
                                <w:szCs w:val="20"/>
                              </w:rPr>
                              <w:t>のポーズ」で洗う</w:t>
                            </w:r>
                            <w:r>
                              <w:rPr>
                                <w:rFonts w:eastAsia="ＭＳ ゴシック" w:hint="eastAsia"/>
                                <w:color w:val="2C2C2C" w:themeColor="text1"/>
                                <w:sz w:val="20"/>
                                <w:szCs w:val="20"/>
                              </w:rPr>
                              <w:t>時</w:t>
                            </w:r>
                            <w:r>
                              <w:rPr>
                                <w:rFonts w:eastAsia="ＭＳ ゴシック"/>
                                <w:color w:val="2C2C2C" w:themeColor="text1"/>
                                <w:sz w:val="20"/>
                                <w:szCs w:val="20"/>
                              </w:rPr>
                              <w:t>、</w:t>
                            </w:r>
                            <w:r w:rsidR="00E12D8C">
                              <w:rPr>
                                <w:rFonts w:eastAsia="ＭＳ ゴシック" w:hint="eastAsia"/>
                                <w:color w:val="2C2C2C" w:themeColor="text1"/>
                                <w:sz w:val="20"/>
                                <w:szCs w:val="20"/>
                              </w:rPr>
                              <w:t>手首</w:t>
                            </w:r>
                            <w:r>
                              <w:rPr>
                                <w:rFonts w:eastAsia="ＭＳ ゴシック" w:hint="eastAsia"/>
                                <w:color w:val="2C2C2C" w:themeColor="text1"/>
                                <w:sz w:val="20"/>
                                <w:szCs w:val="20"/>
                              </w:rPr>
                              <w:t>は</w:t>
                            </w:r>
                            <w:r w:rsidR="00665F36" w:rsidRPr="00FB7AA2">
                              <w:rPr>
                                <w:rFonts w:eastAsia="ＭＳ ゴシック" w:hint="eastAsia"/>
                                <w:color w:val="2C2C2C" w:themeColor="text1"/>
                                <w:sz w:val="20"/>
                                <w:szCs w:val="20"/>
                              </w:rPr>
                              <w:t>洗い残しの多い部位。おうちの方の仕上げ洗いでフォローしてあげましょう。</w:t>
                            </w:r>
                            <w:r w:rsidR="003B2BE6" w:rsidRPr="00FB7AA2">
                              <w:rPr>
                                <w:rFonts w:eastAsia="ＭＳ ゴシック" w:hint="eastAsia"/>
                                <w:color w:val="2C2C2C" w:themeColor="text1"/>
                                <w:sz w:val="20"/>
                                <w:szCs w:val="20"/>
                              </w:rPr>
                              <w:t>できたら</w:t>
                            </w:r>
                            <w:r w:rsidR="003B2BE6" w:rsidRPr="00D134E0">
                              <w:rPr>
                                <w:rFonts w:eastAsia="ＭＳ ゴシック" w:hint="eastAsia"/>
                                <w:b/>
                                <w:color w:val="2C2C2C" w:themeColor="text1"/>
                                <w:sz w:val="24"/>
                                <w:szCs w:val="24"/>
                              </w:rPr>
                              <w:t>「手あらい名人になれたね！」</w:t>
                            </w:r>
                            <w:r w:rsidR="003B2BE6" w:rsidRPr="00FB7AA2">
                              <w:rPr>
                                <w:rFonts w:eastAsia="ＭＳ ゴシック" w:hint="eastAsia"/>
                                <w:color w:val="2C2C2C" w:themeColor="text1"/>
                                <w:sz w:val="20"/>
                                <w:szCs w:val="20"/>
                              </w:rPr>
                              <w:t>と声をかけてくださいね。</w:t>
                            </w:r>
                          </w:p>
                          <w:p w:rsidR="003B2BE6" w:rsidRPr="00665F36" w:rsidRDefault="003B2BE6" w:rsidP="00665F36">
                            <w:pPr>
                              <w:jc w:val="center"/>
                              <w:rPr>
                                <w:rFonts w:eastAsia="ＭＳ ゴシック"/>
                                <w:color w:val="2C2C2C"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吹き出し: 円形 4" o:spid="_x0000_s1028" type="#_x0000_t63" style="position:absolute;left:0;text-align:left;margin-left:0;margin-top:63.45pt;width:312pt;height:122.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" adj="23660,23916" fillcolor="white [3212]" strokecolor="#2c2c2c [3213]" strokeweight="1pt">
                <v:textbox>
                  <w:txbxContent>
                    <w:p w:rsidR="00665F36" w:rsidRPr="00FB7AA2" w:rsidRDefault="001D1715" w:rsidP="003B2BE6">
                      <w:pPr>
                        <w:jc w:val="center"/>
                        <w:rPr>
                          <w:rFonts w:eastAsia="ＭＳ ゴシック"/>
                          <w:color w:val="2C2C2C" w:themeColor="text1"/>
                          <w:sz w:val="20"/>
                          <w:szCs w:val="20"/>
                        </w:rPr>
                      </w:pPr>
                      <w:r>
                        <w:rPr>
                          <w:rFonts w:eastAsia="ＭＳ ゴシック" w:hint="eastAsia"/>
                          <w:color w:val="2C2C2C" w:themeColor="text1"/>
                          <w:sz w:val="20"/>
                          <w:szCs w:val="20"/>
                        </w:rPr>
                        <w:t xml:space="preserve">　６</w:t>
                      </w:r>
                      <w:r w:rsidR="00C30707">
                        <w:rPr>
                          <w:rFonts w:eastAsia="ＭＳ ゴシック" w:hint="eastAsia"/>
                          <w:color w:val="2C2C2C" w:themeColor="text1"/>
                          <w:sz w:val="20"/>
                          <w:szCs w:val="20"/>
                        </w:rPr>
                        <w:t>「</w:t>
                      </w:r>
                      <w:r w:rsidR="00C30707">
                        <w:rPr>
                          <w:rFonts w:eastAsia="ＭＳ ゴシック"/>
                          <w:color w:val="2C2C2C" w:themeColor="text1"/>
                          <w:sz w:val="20"/>
                          <w:szCs w:val="20"/>
                        </w:rPr>
                        <w:t>つかまえた</w:t>
                      </w:r>
                      <w:r>
                        <w:rPr>
                          <w:rFonts w:eastAsia="ＭＳ ゴシック" w:hint="eastAsia"/>
                          <w:color w:val="2C2C2C" w:themeColor="text1"/>
                          <w:sz w:val="20"/>
                          <w:szCs w:val="20"/>
                        </w:rPr>
                        <w:t>！</w:t>
                      </w:r>
                      <w:r>
                        <w:rPr>
                          <w:rFonts w:eastAsia="ＭＳ ゴシック"/>
                          <w:color w:val="2C2C2C" w:themeColor="text1"/>
                          <w:sz w:val="20"/>
                          <w:szCs w:val="20"/>
                        </w:rPr>
                        <w:t>のポーズ」で洗う</w:t>
                      </w:r>
                      <w:r>
                        <w:rPr>
                          <w:rFonts w:eastAsia="ＭＳ ゴシック" w:hint="eastAsia"/>
                          <w:color w:val="2C2C2C" w:themeColor="text1"/>
                          <w:sz w:val="20"/>
                          <w:szCs w:val="20"/>
                        </w:rPr>
                        <w:t>時</w:t>
                      </w:r>
                      <w:r>
                        <w:rPr>
                          <w:rFonts w:eastAsia="ＭＳ ゴシック"/>
                          <w:color w:val="2C2C2C" w:themeColor="text1"/>
                          <w:sz w:val="20"/>
                          <w:szCs w:val="20"/>
                        </w:rPr>
                        <w:t>、</w:t>
                      </w:r>
                      <w:r w:rsidR="00E12D8C">
                        <w:rPr>
                          <w:rFonts w:eastAsia="ＭＳ ゴシック" w:hint="eastAsia"/>
                          <w:color w:val="2C2C2C" w:themeColor="text1"/>
                          <w:sz w:val="20"/>
                          <w:szCs w:val="20"/>
                        </w:rPr>
                        <w:t>手首</w:t>
                      </w:r>
                      <w:r>
                        <w:rPr>
                          <w:rFonts w:eastAsia="ＭＳ ゴシック" w:hint="eastAsia"/>
                          <w:color w:val="2C2C2C" w:themeColor="text1"/>
                          <w:sz w:val="20"/>
                          <w:szCs w:val="20"/>
                        </w:rPr>
                        <w:t>は</w:t>
                      </w:r>
                      <w:r w:rsidR="00665F36" w:rsidRPr="00FB7AA2">
                        <w:rPr>
                          <w:rFonts w:eastAsia="ＭＳ ゴシック" w:hint="eastAsia"/>
                          <w:color w:val="2C2C2C" w:themeColor="text1"/>
                          <w:sz w:val="20"/>
                          <w:szCs w:val="20"/>
                        </w:rPr>
                        <w:t>洗い残しの多い部位。おうちの方の仕上げ洗いでフォローしてあげましょう。</w:t>
                      </w:r>
                      <w:r w:rsidR="003B2BE6" w:rsidRPr="00FB7AA2">
                        <w:rPr>
                          <w:rFonts w:eastAsia="ＭＳ ゴシック" w:hint="eastAsia"/>
                          <w:color w:val="2C2C2C" w:themeColor="text1"/>
                          <w:sz w:val="20"/>
                          <w:szCs w:val="20"/>
                        </w:rPr>
                        <w:t>できたら</w:t>
                      </w:r>
                      <w:r w:rsidR="003B2BE6" w:rsidRPr="00D134E0">
                        <w:rPr>
                          <w:rFonts w:eastAsia="ＭＳ ゴシック" w:hint="eastAsia"/>
                          <w:b/>
                          <w:color w:val="2C2C2C" w:themeColor="text1"/>
                          <w:sz w:val="24"/>
                          <w:szCs w:val="24"/>
                        </w:rPr>
                        <w:t>「手あらい名人になれたね！」</w:t>
                      </w:r>
                      <w:r w:rsidR="003B2BE6" w:rsidRPr="00FB7AA2">
                        <w:rPr>
                          <w:rFonts w:eastAsia="ＭＳ ゴシック" w:hint="eastAsia"/>
                          <w:color w:val="2C2C2C" w:themeColor="text1"/>
                          <w:sz w:val="20"/>
                          <w:szCs w:val="20"/>
                        </w:rPr>
                        <w:t>と声をかけてくださいね。</w:t>
                      </w:r>
                    </w:p>
                    <w:p w:rsidR="003B2BE6" w:rsidRPr="00665F36" w:rsidRDefault="003B2BE6" w:rsidP="00665F36">
                      <w:pPr>
                        <w:jc w:val="center"/>
                        <w:rPr>
                          <w:rFonts w:eastAsia="ＭＳ ゴシック"/>
                          <w:color w:val="2C2C2C" w:themeColor="text1"/>
                        </w:rPr>
                      </w:pPr>
                    </w:p>
                  </w:txbxContent>
                </v:textbox>
                <w10:wrap anchorx="margin"/>
              </v:shape>
            </w:pict>
          </mc:Fallback>
        </mc:AlternateContent>
      </w:r>
      <w:r w:rsidR="00F002EA">
        <w:rPr>
          <w:rFonts w:ascii="ＭＳ ゴシック" w:eastAsia="ＭＳ ゴシック" w:hAnsi="ＭＳ ゴシック"/>
          <w:noProof/>
        </w:rPr>
        <mc:AlternateContent>
          <mc:Choice Requires="wps">
            <w:drawing>
              <wp:anchor distT="0" distB="0" distL="114300" distR="114300" simplePos="0" relativeHeight="251682816" behindDoc="0" locked="0" layoutInCell="1" allowOverlap="1" wp14:anchorId="67B2D73D" wp14:editId="52F825B3">
                <wp:simplePos x="0" y="0"/>
                <wp:positionH relativeFrom="margin">
                  <wp:posOffset>304800</wp:posOffset>
                </wp:positionH>
                <wp:positionV relativeFrom="paragraph">
                  <wp:posOffset>348615</wp:posOffset>
                </wp:positionV>
                <wp:extent cx="3638550" cy="419100"/>
                <wp:effectExtent l="0" t="0" r="19050" b="19050"/>
                <wp:wrapNone/>
                <wp:docPr id="16" name="四角形: 角を丸くする 2"/>
                <wp:cNvGraphicFramePr/>
                <a:graphic xmlns:a="http://schemas.openxmlformats.org/drawingml/2006/main">
                  <a:graphicData uri="http://schemas.microsoft.com/office/word/2010/wordprocessingShape">
                    <wps:wsp>
                      <wps:cNvSpPr/>
                      <wps:spPr>
                        <a:xfrm>
                          <a:off x="0" y="0"/>
                          <a:ext cx="3638550" cy="419100"/>
                        </a:xfrm>
                        <a:prstGeom prst="roundRect">
                          <a:avLst/>
                        </a:prstGeom>
                        <a:solidFill>
                          <a:srgbClr val="FFFFFF"/>
                        </a:solidFill>
                        <a:ln w="12700" cap="flat" cmpd="sng" algn="ctr">
                          <a:solidFill>
                            <a:srgbClr val="F2F2F2">
                              <a:lumMod val="10000"/>
                            </a:srgbClr>
                          </a:solidFill>
                          <a:prstDash val="solid"/>
                        </a:ln>
                        <a:effectLst/>
                      </wps:spPr>
                      <wps:txbx>
                        <w:txbxContent>
                          <w:p w:rsidR="00F002EA" w:rsidRPr="006D5AE2" w:rsidRDefault="00F002EA" w:rsidP="00F002EA">
                            <w:pPr>
                              <w:rPr>
                                <w:rFonts w:eastAsia="ＭＳ ゴシック"/>
                                <w:color w:val="2C2C2C" w:themeColor="text1"/>
                              </w:rPr>
                            </w:pPr>
                            <w:r>
                              <w:rPr>
                                <w:rFonts w:eastAsia="ＭＳ ゴシック" w:hint="eastAsia"/>
                                <w:color w:val="2C2C2C" w:themeColor="text1"/>
                              </w:rPr>
                              <w:t>先生の</w:t>
                            </w:r>
                            <w:r>
                              <w:rPr>
                                <w:rFonts w:eastAsia="ＭＳ ゴシック"/>
                                <w:color w:val="2C2C2C" w:themeColor="text1"/>
                              </w:rPr>
                              <w:t>まねをして</w:t>
                            </w:r>
                            <w:r>
                              <w:rPr>
                                <w:rFonts w:eastAsia="ＭＳ ゴシック" w:hint="eastAsia"/>
                                <w:color w:val="2C2C2C" w:themeColor="text1"/>
                              </w:rPr>
                              <w:t>、手の甲や爪の</w:t>
                            </w:r>
                            <w:r>
                              <w:rPr>
                                <w:rFonts w:eastAsia="ＭＳ ゴシック"/>
                                <w:color w:val="2C2C2C" w:themeColor="text1"/>
                              </w:rPr>
                              <w:t>間も洗</w:t>
                            </w:r>
                            <w:r>
                              <w:rPr>
                                <w:rFonts w:eastAsia="ＭＳ ゴシック" w:hint="eastAsia"/>
                                <w:color w:val="2C2C2C" w:themeColor="text1"/>
                              </w:rPr>
                              <w:t>って</w:t>
                            </w:r>
                            <w:r>
                              <w:rPr>
                                <w:rFonts w:eastAsia="ＭＳ ゴシック"/>
                                <w:color w:val="2C2C2C" w:themeColor="text1"/>
                              </w:rPr>
                              <w:t>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B2D73D" id="四角形: 角を丸くする 2" o:spid="_x0000_s1028" style="position:absolute;left:0;text-align:left;margin-left:24pt;margin-top:27.45pt;width:286.5pt;height:33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" strokecolor="#181818" strokeweight="1pt">
                <v:textbox>
                  <w:txbxContent>
                    <w:p w:rsidR="00F002EA" w:rsidRPr="006D5AE2" w:rsidRDefault="00F002EA" w:rsidP="00F002EA">
                      <w:pPr>
                        <w:rPr>
                          <w:rFonts w:eastAsia="ＭＳ ゴシック" w:hint="eastAsia"/>
                          <w:color w:val="2C2C2C" w:themeColor="text1"/>
                        </w:rPr>
                      </w:pPr>
                      <w:r>
                        <w:rPr>
                          <w:rFonts w:eastAsia="ＭＳ ゴシック" w:hint="eastAsia"/>
                          <w:color w:val="2C2C2C" w:themeColor="text1"/>
                        </w:rPr>
                        <w:t>先生の</w:t>
                      </w:r>
                      <w:r>
                        <w:rPr>
                          <w:rFonts w:eastAsia="ＭＳ ゴシック"/>
                          <w:color w:val="2C2C2C" w:themeColor="text1"/>
                        </w:rPr>
                        <w:t>まねをして</w:t>
                      </w:r>
                      <w:r>
                        <w:rPr>
                          <w:rFonts w:eastAsia="ＭＳ ゴシック" w:hint="eastAsia"/>
                          <w:color w:val="2C2C2C" w:themeColor="text1"/>
                        </w:rPr>
                        <w:t>、手の甲や爪の</w:t>
                      </w:r>
                      <w:r>
                        <w:rPr>
                          <w:rFonts w:eastAsia="ＭＳ ゴシック"/>
                          <w:color w:val="2C2C2C" w:themeColor="text1"/>
                        </w:rPr>
                        <w:t>間も洗</w:t>
                      </w:r>
                      <w:r>
                        <w:rPr>
                          <w:rFonts w:eastAsia="ＭＳ ゴシック" w:hint="eastAsia"/>
                          <w:color w:val="2C2C2C" w:themeColor="text1"/>
                        </w:rPr>
                        <w:t>って</w:t>
                      </w:r>
                      <w:r>
                        <w:rPr>
                          <w:rFonts w:eastAsia="ＭＳ ゴシック"/>
                          <w:color w:val="2C2C2C" w:themeColor="text1"/>
                        </w:rPr>
                        <w:t>います。</w:t>
                      </w:r>
                    </w:p>
                  </w:txbxContent>
                </v:textbox>
                <w10:wrap anchorx="margin"/>
              </v:roundrect>
            </w:pict>
          </mc:Fallback>
        </mc:AlternateContent>
      </w:r>
      <w:r w:rsidR="00F002EA">
        <w:rPr>
          <w:rFonts w:ascii="ＭＳ ゴシック" w:eastAsia="ＭＳ ゴシック" w:hAnsi="ＭＳ ゴシック"/>
          <w:noProof/>
        </w:rPr>
        <mc:AlternateContent>
          <mc:Choice Requires="wps">
            <w:drawing>
              <wp:anchor distT="0" distB="0" distL="114300" distR="114300" simplePos="0" relativeHeight="251669504" behindDoc="0" locked="0" layoutInCell="1" allowOverlap="1">
                <wp:simplePos x="0" y="0"/>
                <wp:positionH relativeFrom="margin">
                  <wp:posOffset>4284345</wp:posOffset>
                </wp:positionH>
                <wp:positionV relativeFrom="paragraph">
                  <wp:posOffset>1974215</wp:posOffset>
                </wp:positionV>
                <wp:extent cx="2533650" cy="396240"/>
                <wp:effectExtent l="0" t="0" r="19050" b="22860"/>
                <wp:wrapNone/>
                <wp:docPr id="2" name="四角形: 角を丸くする 2"/>
                <wp:cNvGraphicFramePr/>
                <a:graphic xmlns:a="http://schemas.openxmlformats.org/drawingml/2006/main">
                  <a:graphicData uri="http://schemas.microsoft.com/office/word/2010/wordprocessingShape">
                    <wps:wsp>
                      <wps:cNvSpPr/>
                      <wps:spPr>
                        <a:xfrm>
                          <a:off x="0" y="0"/>
                          <a:ext cx="2533650" cy="396240"/>
                        </a:xfrm>
                        <a:prstGeom prst="roundRect">
                          <a:avLst/>
                        </a:prstGeom>
                        <a:solidFill>
                          <a:schemeClr val="bg1"/>
                        </a:solidFill>
                        <a:ln>
                          <a:solidFill>
                            <a:schemeClr val="bg2">
                              <a:lumMod val="1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5AE2" w:rsidRPr="006D5AE2" w:rsidRDefault="0001062C" w:rsidP="006D5AE2">
                            <w:pPr>
                              <w:rPr>
                                <w:rFonts w:eastAsia="ＭＳ ゴシック"/>
                                <w:color w:val="2C2C2C" w:themeColor="text1"/>
                              </w:rPr>
                            </w:pPr>
                            <w:r>
                              <w:rPr>
                                <w:rFonts w:eastAsia="ＭＳ ゴシック" w:hint="eastAsia"/>
                                <w:color w:val="2C2C2C" w:themeColor="text1"/>
                              </w:rPr>
                              <w:t>手首も「</w:t>
                            </w:r>
                            <w:r>
                              <w:rPr>
                                <w:rFonts w:eastAsia="ＭＳ ゴシック"/>
                                <w:color w:val="2C2C2C" w:themeColor="text1"/>
                              </w:rPr>
                              <w:t>つかまえた！</w:t>
                            </w:r>
                            <w:r>
                              <w:rPr>
                                <w:rFonts w:eastAsia="ＭＳ ゴシック" w:hint="eastAsia"/>
                                <w:color w:val="2C2C2C" w:themeColor="text1"/>
                              </w:rPr>
                              <w:t>」で</w:t>
                            </w:r>
                            <w:r>
                              <w:rPr>
                                <w:rFonts w:eastAsia="ＭＳ ゴシック"/>
                                <w:color w:val="2C2C2C" w:themeColor="text1"/>
                              </w:rPr>
                              <w:t>ゴシゴシ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_x0000_s1029" style="position:absolute;left:0;text-align:left;margin-left:337.35pt;margin-top:155.45pt;width:199.5pt;height:31.2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" fillcolor="white [3212]" strokecolor="#171717 [334]" strokeweight="1pt">
                <v:textbox>
                  <w:txbxContent>
                    <w:p w:rsidR="006D5AE2" w:rsidRPr="006D5AE2" w:rsidRDefault="0001062C" w:rsidP="006D5AE2">
                      <w:pPr>
                        <w:rPr>
                          <w:rFonts w:eastAsia="ＭＳ ゴシック" w:hint="eastAsia"/>
                          <w:color w:val="2C2C2C" w:themeColor="text1"/>
                        </w:rPr>
                      </w:pPr>
                      <w:r>
                        <w:rPr>
                          <w:rFonts w:eastAsia="ＭＳ ゴシック" w:hint="eastAsia"/>
                          <w:color w:val="2C2C2C" w:themeColor="text1"/>
                        </w:rPr>
                        <w:t>手首も「</w:t>
                      </w:r>
                      <w:r>
                        <w:rPr>
                          <w:rFonts w:eastAsia="ＭＳ ゴシック"/>
                          <w:color w:val="2C2C2C" w:themeColor="text1"/>
                        </w:rPr>
                        <w:t>つかまえた！</w:t>
                      </w:r>
                      <w:r>
                        <w:rPr>
                          <w:rFonts w:eastAsia="ＭＳ ゴシック" w:hint="eastAsia"/>
                          <w:color w:val="2C2C2C" w:themeColor="text1"/>
                        </w:rPr>
                        <w:t>」で</w:t>
                      </w:r>
                      <w:r>
                        <w:rPr>
                          <w:rFonts w:eastAsia="ＭＳ ゴシック"/>
                          <w:color w:val="2C2C2C" w:themeColor="text1"/>
                        </w:rPr>
                        <w:t>ゴシゴシ</w:t>
                      </w:r>
                    </w:p>
                  </w:txbxContent>
                </v:textbox>
                <w10:wrap anchorx="margin"/>
              </v:roundrect>
            </w:pict>
          </mc:Fallback>
        </mc:AlternateContent>
      </w:r>
      <w:r w:rsidR="00F002EA" w:rsidRPr="0001062C">
        <w:rPr>
          <w:rFonts w:ascii="HG丸ｺﾞｼｯｸM-PRO" w:eastAsia="HG丸ｺﾞｼｯｸM-PRO" w:hAnsi="HG丸ｺﾞｼｯｸM-PRO"/>
          <w:b/>
          <w:bCs/>
          <w:noProof/>
          <w:color w:val="2C2C2C" w:themeColor="text1"/>
          <w:sz w:val="24"/>
          <w:szCs w:val="24"/>
        </w:rPr>
        <w:drawing>
          <wp:anchor distT="0" distB="0" distL="114300" distR="114300" simplePos="0" relativeHeight="251679744" behindDoc="1" locked="0" layoutInCell="1" allowOverlap="1">
            <wp:simplePos x="0" y="0"/>
            <wp:positionH relativeFrom="margin">
              <wp:posOffset>4282440</wp:posOffset>
            </wp:positionH>
            <wp:positionV relativeFrom="paragraph">
              <wp:posOffset>148590</wp:posOffset>
            </wp:positionV>
            <wp:extent cx="2441575" cy="1830070"/>
            <wp:effectExtent l="0" t="0" r="0" b="0"/>
            <wp:wrapTight wrapText="bothSides">
              <wp:wrapPolygon edited="0">
                <wp:start x="0" y="0"/>
                <wp:lineTo x="0" y="21360"/>
                <wp:lineTo x="21403" y="21360"/>
                <wp:lineTo x="21403" y="0"/>
                <wp:lineTo x="0" y="0"/>
              </wp:wrapPolygon>
            </wp:wrapTight>
            <wp:docPr id="14" name="図 14" descr="C:\Users\motosu-kg\Desktop\保健   R3\保健指導\R3年度\手洗い指導ちゅうりっぷＲ３．１１．１７\写真R3.11.17\IMG_0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otosu-kg\Desktop\保健   R3\保健指導\R3年度\手洗い指導ちゅうりっぷＲ３．１１．１７\写真R3.11.17\IMG_054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41575" cy="183007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2EA">
        <w:rPr>
          <w:rFonts w:ascii="ＭＳ ゴシック" w:eastAsia="ＭＳ ゴシック" w:hAnsi="ＭＳ ゴシック" w:hint="eastAsia"/>
          <w:noProof/>
        </w:rPr>
        <w:drawing>
          <wp:anchor distT="0" distB="0" distL="114300" distR="114300" simplePos="0" relativeHeight="251657216" behindDoc="0" locked="0" layoutInCell="1" allowOverlap="1" wp14:anchorId="4629FB57">
            <wp:simplePos x="0" y="0"/>
            <wp:positionH relativeFrom="margin">
              <wp:posOffset>904874</wp:posOffset>
            </wp:positionH>
            <wp:positionV relativeFrom="paragraph">
              <wp:posOffset>2630805</wp:posOffset>
            </wp:positionV>
            <wp:extent cx="4791075" cy="1680936"/>
            <wp:effectExtent l="133350" t="114300" r="123825" b="167005"/>
            <wp:wrapSquare wrapText="bothSides"/>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t="2391" r="14057"/>
                    <a:stretch/>
                  </pic:blipFill>
                  <pic:spPr bwMode="auto">
                    <a:xfrm>
                      <a:off x="0" y="0"/>
                      <a:ext cx="4793193" cy="16816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D134E0" w:rsidRPr="007D0FE6" w:rsidSect="000135F2">
      <w:footerReference w:type="default" r:id="rId16"/>
      <w:pgSz w:w="11907" w:h="16839" w:code="9"/>
      <w:pgMar w:top="624" w:right="720" w:bottom="624" w:left="720"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305" w:rsidRDefault="00FE0305">
      <w:pPr>
        <w:spacing w:after="0" w:line="240" w:lineRule="auto"/>
      </w:pPr>
      <w:r>
        <w:separator/>
      </w:r>
    </w:p>
  </w:endnote>
  <w:endnote w:type="continuationSeparator" w:id="0">
    <w:p w:rsidR="00FE0305" w:rsidRDefault="00FE0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527538"/>
      <w:docPartObj>
        <w:docPartGallery w:val="Page Numbers (Bottom of Page)"/>
        <w:docPartUnique/>
      </w:docPartObj>
    </w:sdtPr>
    <w:sdtEndPr>
      <w:rPr>
        <w:noProof/>
      </w:rPr>
    </w:sdtEndPr>
    <w:sdtContent>
      <w:p w:rsidR="004E1AED" w:rsidRDefault="004E1AED">
        <w:pPr>
          <w:pStyle w:val="aff0"/>
        </w:pPr>
        <w:r>
          <w:rPr>
            <w:lang w:val="ja-JP" w:bidi="ja-JP"/>
          </w:rPr>
          <w:fldChar w:fldCharType="begin"/>
        </w:r>
        <w:r>
          <w:rPr>
            <w:lang w:val="ja-JP" w:bidi="ja-JP"/>
          </w:rPr>
          <w:instrText xml:space="preserve"> PAGE   \* MERGEFORMAT </w:instrText>
        </w:r>
        <w:r>
          <w:rPr>
            <w:lang w:val="ja-JP" w:bidi="ja-JP"/>
          </w:rPr>
          <w:fldChar w:fldCharType="separate"/>
        </w:r>
        <w:r w:rsidR="007D0FE6">
          <w:rPr>
            <w:noProof/>
            <w:lang w:val="ja-JP" w:bidi="ja-JP"/>
          </w:rPr>
          <w:t>2</w:t>
        </w:r>
        <w:r>
          <w:rPr>
            <w:noProof/>
            <w:lang w:val="ja-JP" w:bidi="ja-JP"/>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305" w:rsidRDefault="00FE0305">
      <w:pPr>
        <w:spacing w:after="0" w:line="240" w:lineRule="auto"/>
      </w:pPr>
      <w:r>
        <w:separator/>
      </w:r>
    </w:p>
  </w:footnote>
  <w:footnote w:type="continuationSeparator" w:id="0">
    <w:p w:rsidR="00FE0305" w:rsidRDefault="00FE03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記事 %1."/>
      <w:lvlJc w:val="left"/>
      <w:pPr>
        <w:ind w:left="0" w:firstLine="0"/>
      </w:pPr>
    </w:lvl>
    <w:lvl w:ilvl="1">
      <w:start w:val="1"/>
      <w:numFmt w:val="decimalZero"/>
      <w:isLgl/>
      <w:lvlText w:val="セクション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記事 %1."/>
      <w:lvlJc w:val="left"/>
      <w:pPr>
        <w:ind w:left="0" w:firstLine="0"/>
      </w:pPr>
    </w:lvl>
    <w:lvl w:ilvl="1">
      <w:start w:val="1"/>
      <w:numFmt w:val="decimalZero"/>
      <w:isLgl/>
      <w:lvlText w:val="セクション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037"/>
    <w:rsid w:val="0001062C"/>
    <w:rsid w:val="000135F2"/>
    <w:rsid w:val="00023DD5"/>
    <w:rsid w:val="00043CB6"/>
    <w:rsid w:val="000B22DA"/>
    <w:rsid w:val="000F46FF"/>
    <w:rsid w:val="00174870"/>
    <w:rsid w:val="00194DF6"/>
    <w:rsid w:val="001D1715"/>
    <w:rsid w:val="00272B11"/>
    <w:rsid w:val="003120A3"/>
    <w:rsid w:val="003B2BE6"/>
    <w:rsid w:val="004B35B4"/>
    <w:rsid w:val="004E1AED"/>
    <w:rsid w:val="005C12A5"/>
    <w:rsid w:val="005C2109"/>
    <w:rsid w:val="00622FB3"/>
    <w:rsid w:val="0062407B"/>
    <w:rsid w:val="00665F36"/>
    <w:rsid w:val="006D5AE2"/>
    <w:rsid w:val="006F48CC"/>
    <w:rsid w:val="007C651D"/>
    <w:rsid w:val="007D0FE6"/>
    <w:rsid w:val="009F24CD"/>
    <w:rsid w:val="00A1310C"/>
    <w:rsid w:val="00A177C9"/>
    <w:rsid w:val="00AB49C4"/>
    <w:rsid w:val="00AD5172"/>
    <w:rsid w:val="00C30707"/>
    <w:rsid w:val="00C80579"/>
    <w:rsid w:val="00CC4D91"/>
    <w:rsid w:val="00CE6FB5"/>
    <w:rsid w:val="00CF18BB"/>
    <w:rsid w:val="00D134E0"/>
    <w:rsid w:val="00D47A97"/>
    <w:rsid w:val="00D6500F"/>
    <w:rsid w:val="00DD251A"/>
    <w:rsid w:val="00DD4FDB"/>
    <w:rsid w:val="00E12D8C"/>
    <w:rsid w:val="00F002EA"/>
    <w:rsid w:val="00FB7037"/>
    <w:rsid w:val="00FB7AA2"/>
    <w:rsid w:val="00FE0305"/>
    <w:rsid w:val="00FF266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EB99CEE2-5550-4C4C-8739-2BBA459A2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1AED"/>
  </w:style>
  <w:style w:type="paragraph" w:styleId="1">
    <w:name w:val="heading 1"/>
    <w:basedOn w:val="a"/>
    <w:next w:val="a"/>
    <w:link w:val="10"/>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2">
    <w:name w:val="heading 2"/>
    <w:basedOn w:val="a"/>
    <w:next w:val="a"/>
    <w:link w:val="20"/>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3">
    <w:name w:val="heading 3"/>
    <w:basedOn w:val="a"/>
    <w:next w:val="a"/>
    <w:link w:val="30"/>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4">
    <w:name w:val="heading 4"/>
    <w:basedOn w:val="a"/>
    <w:next w:val="a"/>
    <w:link w:val="40"/>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5">
    <w:name w:val="heading 5"/>
    <w:basedOn w:val="a"/>
    <w:next w:val="a"/>
    <w:link w:val="50"/>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6">
    <w:name w:val="heading 6"/>
    <w:basedOn w:val="a"/>
    <w:next w:val="a"/>
    <w:link w:val="60"/>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7">
    <w:name w:val="heading 7"/>
    <w:basedOn w:val="a"/>
    <w:next w:val="a"/>
    <w:link w:val="70"/>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8">
    <w:name w:val="heading 8"/>
    <w:basedOn w:val="a"/>
    <w:next w:val="a"/>
    <w:link w:val="80"/>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9">
    <w:name w:val="heading 9"/>
    <w:basedOn w:val="a"/>
    <w:next w:val="a"/>
    <w:link w:val="90"/>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20">
    <w:name w:val="見出し 2 (文字)"/>
    <w:basedOn w:val="a0"/>
    <w:link w:val="2"/>
    <w:uiPriority w:val="9"/>
    <w:rPr>
      <w:rFonts w:asciiTheme="majorHAnsi" w:eastAsiaTheme="majorEastAsia" w:hAnsiTheme="majorHAnsi" w:cstheme="majorBidi"/>
      <w:caps/>
      <w:spacing w:val="15"/>
      <w:shd w:val="clear" w:color="auto" w:fill="C9ECFC" w:themeFill="text2" w:themeFillTint="33"/>
    </w:rPr>
  </w:style>
  <w:style w:type="character" w:customStyle="1" w:styleId="30">
    <w:name w:val="見出し 3 (文字)"/>
    <w:basedOn w:val="a0"/>
    <w:link w:val="3"/>
    <w:uiPriority w:val="9"/>
    <w:rPr>
      <w:rFonts w:asciiTheme="majorHAnsi" w:eastAsiaTheme="majorEastAsia" w:hAnsiTheme="majorHAnsi" w:cstheme="majorBidi"/>
      <w:caps/>
      <w:color w:val="044D6E" w:themeColor="text2" w:themeShade="80"/>
      <w:spacing w:val="15"/>
    </w:rPr>
  </w:style>
  <w:style w:type="table" w:styleId="a3">
    <w:name w:val="Table Grid"/>
    <w:basedOn w:val="a1"/>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a4">
    <w:name w:val="Title"/>
    <w:basedOn w:val="a"/>
    <w:link w:val="a5"/>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a5">
    <w:name w:val="表題 (文字)"/>
    <w:basedOn w:val="a0"/>
    <w:link w:val="a4"/>
    <w:uiPriority w:val="1"/>
    <w:rsid w:val="00A1310C"/>
    <w:rPr>
      <w:rFonts w:asciiTheme="majorHAnsi" w:eastAsiaTheme="majorEastAsia" w:hAnsiTheme="majorHAnsi" w:cstheme="majorBidi"/>
      <w:caps/>
      <w:color w:val="0673A5" w:themeColor="text2" w:themeShade="BF"/>
      <w:spacing w:val="10"/>
      <w:sz w:val="52"/>
      <w:szCs w:val="52"/>
    </w:rPr>
  </w:style>
  <w:style w:type="paragraph" w:styleId="a6">
    <w:name w:val="Subtitle"/>
    <w:basedOn w:val="a"/>
    <w:next w:val="a"/>
    <w:link w:val="a7"/>
    <w:uiPriority w:val="11"/>
    <w:semiHidden/>
    <w:unhideWhenUsed/>
    <w:qFormat/>
    <w:rsid w:val="004E1AED"/>
    <w:pPr>
      <w:numPr>
        <w:ilvl w:val="1"/>
      </w:numPr>
      <w:spacing w:after="160"/>
    </w:pPr>
    <w:rPr>
      <w:color w:val="404040" w:themeColor="text1" w:themeTint="E6"/>
    </w:rPr>
  </w:style>
  <w:style w:type="character" w:customStyle="1" w:styleId="a7">
    <w:name w:val="副題 (文字)"/>
    <w:basedOn w:val="a0"/>
    <w:link w:val="a6"/>
    <w:uiPriority w:val="11"/>
    <w:semiHidden/>
    <w:rsid w:val="004E1AED"/>
    <w:rPr>
      <w:color w:val="404040" w:themeColor="text1" w:themeTint="E6"/>
    </w:rPr>
  </w:style>
  <w:style w:type="character" w:styleId="21">
    <w:name w:val="Intense Emphasis"/>
    <w:basedOn w:val="a0"/>
    <w:uiPriority w:val="21"/>
    <w:semiHidden/>
    <w:unhideWhenUsed/>
    <w:qFormat/>
    <w:rsid w:val="004E1AED"/>
    <w:rPr>
      <w:i/>
      <w:iCs/>
      <w:color w:val="806000" w:themeColor="accent1" w:themeShade="80"/>
    </w:rPr>
  </w:style>
  <w:style w:type="paragraph" w:styleId="22">
    <w:name w:val="Intense Quote"/>
    <w:basedOn w:val="a"/>
    <w:next w:val="a"/>
    <w:link w:val="23"/>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23">
    <w:name w:val="引用文 2 (文字)"/>
    <w:basedOn w:val="a0"/>
    <w:link w:val="22"/>
    <w:uiPriority w:val="30"/>
    <w:semiHidden/>
    <w:rsid w:val="004E1AED"/>
    <w:rPr>
      <w:i/>
      <w:iCs/>
      <w:color w:val="806000" w:themeColor="accent1" w:themeShade="80"/>
    </w:rPr>
  </w:style>
  <w:style w:type="character" w:styleId="24">
    <w:name w:val="Intense Reference"/>
    <w:basedOn w:val="a0"/>
    <w:uiPriority w:val="32"/>
    <w:semiHidden/>
    <w:unhideWhenUsed/>
    <w:qFormat/>
    <w:rsid w:val="004E1AED"/>
    <w:rPr>
      <w:b/>
      <w:bCs/>
      <w:caps w:val="0"/>
      <w:smallCaps/>
      <w:color w:val="806000" w:themeColor="accent1" w:themeShade="80"/>
      <w:spacing w:val="5"/>
    </w:rPr>
  </w:style>
  <w:style w:type="character" w:customStyle="1" w:styleId="40">
    <w:name w:val="見出し 4 (文字)"/>
    <w:basedOn w:val="a0"/>
    <w:link w:val="4"/>
    <w:uiPriority w:val="9"/>
    <w:rPr>
      <w:rFonts w:asciiTheme="majorHAnsi" w:eastAsiaTheme="majorEastAsia" w:hAnsiTheme="majorHAnsi" w:cstheme="majorBidi"/>
      <w:caps/>
      <w:color w:val="0673A5" w:themeColor="text2" w:themeShade="BF"/>
      <w:spacing w:val="10"/>
    </w:rPr>
  </w:style>
  <w:style w:type="character" w:customStyle="1" w:styleId="50">
    <w:name w:val="見出し 5 (文字)"/>
    <w:basedOn w:val="a0"/>
    <w:link w:val="5"/>
    <w:uiPriority w:val="9"/>
    <w:rPr>
      <w:rFonts w:asciiTheme="majorHAnsi" w:eastAsiaTheme="majorEastAsia" w:hAnsiTheme="majorHAnsi" w:cstheme="majorBidi"/>
      <w:caps/>
      <w:color w:val="0673A5" w:themeColor="text2" w:themeShade="BF"/>
      <w:spacing w:val="10"/>
    </w:rPr>
  </w:style>
  <w:style w:type="character" w:customStyle="1" w:styleId="60">
    <w:name w:val="見出し 6 (文字)"/>
    <w:basedOn w:val="a0"/>
    <w:link w:val="6"/>
    <w:uiPriority w:val="9"/>
    <w:rPr>
      <w:rFonts w:asciiTheme="majorHAnsi" w:eastAsiaTheme="majorEastAsia" w:hAnsiTheme="majorHAnsi" w:cstheme="majorBidi"/>
      <w:caps/>
      <w:color w:val="0673A5" w:themeColor="text2" w:themeShade="BF"/>
      <w:spacing w:val="10"/>
    </w:rPr>
  </w:style>
  <w:style w:type="character" w:customStyle="1" w:styleId="70">
    <w:name w:val="見出し 7 (文字)"/>
    <w:basedOn w:val="a0"/>
    <w:link w:val="7"/>
    <w:uiPriority w:val="9"/>
    <w:rPr>
      <w:rFonts w:asciiTheme="majorHAnsi" w:eastAsiaTheme="majorEastAsia" w:hAnsiTheme="majorHAnsi" w:cstheme="majorBidi"/>
      <w:caps/>
      <w:color w:val="0673A5" w:themeColor="text2" w:themeShade="BF"/>
      <w:spacing w:val="10"/>
    </w:rPr>
  </w:style>
  <w:style w:type="character" w:customStyle="1" w:styleId="80">
    <w:name w:val="見出し 8 (文字)"/>
    <w:basedOn w:val="a0"/>
    <w:link w:val="8"/>
    <w:uiPriority w:val="9"/>
    <w:semiHidden/>
    <w:rsid w:val="00D47A97"/>
    <w:rPr>
      <w:rFonts w:asciiTheme="majorHAnsi" w:eastAsiaTheme="majorEastAsia" w:hAnsiTheme="majorHAnsi" w:cstheme="majorBidi"/>
      <w:caps/>
      <w:spacing w:val="10"/>
      <w:szCs w:val="18"/>
    </w:rPr>
  </w:style>
  <w:style w:type="character" w:customStyle="1" w:styleId="90">
    <w:name w:val="見出し 9 (文字)"/>
    <w:basedOn w:val="a0"/>
    <w:link w:val="9"/>
    <w:uiPriority w:val="9"/>
    <w:semiHidden/>
    <w:rsid w:val="00D47A97"/>
    <w:rPr>
      <w:rFonts w:asciiTheme="majorHAnsi" w:eastAsiaTheme="majorEastAsia" w:hAnsiTheme="majorHAnsi" w:cstheme="majorBidi"/>
      <w:i/>
      <w:iCs/>
      <w:caps/>
      <w:spacing w:val="10"/>
      <w:szCs w:val="18"/>
    </w:rPr>
  </w:style>
  <w:style w:type="paragraph" w:styleId="a8">
    <w:name w:val="caption"/>
    <w:basedOn w:val="a"/>
    <w:next w:val="a"/>
    <w:uiPriority w:val="35"/>
    <w:semiHidden/>
    <w:unhideWhenUsed/>
    <w:qFormat/>
    <w:rsid w:val="00D47A97"/>
    <w:rPr>
      <w:b/>
      <w:bCs/>
      <w:color w:val="0673A5" w:themeColor="text2" w:themeShade="BF"/>
      <w:szCs w:val="16"/>
    </w:rPr>
  </w:style>
  <w:style w:type="paragraph" w:styleId="a9">
    <w:name w:val="TOC Heading"/>
    <w:basedOn w:val="1"/>
    <w:next w:val="a"/>
    <w:uiPriority w:val="39"/>
    <w:semiHidden/>
    <w:unhideWhenUsed/>
    <w:qFormat/>
    <w:pPr>
      <w:outlineLvl w:val="9"/>
    </w:pPr>
  </w:style>
  <w:style w:type="paragraph" w:styleId="aa">
    <w:name w:val="Balloon Text"/>
    <w:basedOn w:val="a"/>
    <w:link w:val="ab"/>
    <w:uiPriority w:val="99"/>
    <w:semiHidden/>
    <w:unhideWhenUsed/>
    <w:rsid w:val="00D47A97"/>
    <w:pPr>
      <w:spacing w:before="0" w:after="0" w:line="240" w:lineRule="auto"/>
    </w:pPr>
    <w:rPr>
      <w:rFonts w:ascii="Segoe UI" w:hAnsi="Segoe UI" w:cs="Segoe UI"/>
      <w:szCs w:val="18"/>
    </w:rPr>
  </w:style>
  <w:style w:type="character" w:customStyle="1" w:styleId="ab">
    <w:name w:val="吹き出し (文字)"/>
    <w:basedOn w:val="a0"/>
    <w:link w:val="aa"/>
    <w:uiPriority w:val="99"/>
    <w:semiHidden/>
    <w:rsid w:val="00D47A97"/>
    <w:rPr>
      <w:rFonts w:ascii="Segoe UI" w:hAnsi="Segoe UI" w:cs="Segoe UI"/>
      <w:szCs w:val="18"/>
    </w:rPr>
  </w:style>
  <w:style w:type="paragraph" w:styleId="31">
    <w:name w:val="Body Text 3"/>
    <w:basedOn w:val="a"/>
    <w:link w:val="32"/>
    <w:uiPriority w:val="99"/>
    <w:semiHidden/>
    <w:unhideWhenUsed/>
    <w:rsid w:val="00D47A97"/>
    <w:pPr>
      <w:spacing w:after="120"/>
    </w:pPr>
    <w:rPr>
      <w:szCs w:val="16"/>
    </w:rPr>
  </w:style>
  <w:style w:type="character" w:customStyle="1" w:styleId="32">
    <w:name w:val="本文 3 (文字)"/>
    <w:basedOn w:val="a0"/>
    <w:link w:val="31"/>
    <w:uiPriority w:val="99"/>
    <w:semiHidden/>
    <w:rsid w:val="00D47A97"/>
    <w:rPr>
      <w:szCs w:val="16"/>
    </w:rPr>
  </w:style>
  <w:style w:type="paragraph" w:styleId="33">
    <w:name w:val="Body Text Indent 3"/>
    <w:basedOn w:val="a"/>
    <w:link w:val="34"/>
    <w:uiPriority w:val="99"/>
    <w:semiHidden/>
    <w:unhideWhenUsed/>
    <w:rsid w:val="00D47A97"/>
    <w:pPr>
      <w:spacing w:after="120"/>
      <w:ind w:left="360"/>
    </w:pPr>
    <w:rPr>
      <w:szCs w:val="16"/>
    </w:rPr>
  </w:style>
  <w:style w:type="character" w:customStyle="1" w:styleId="34">
    <w:name w:val="本文インデント 3 (文字)"/>
    <w:basedOn w:val="a0"/>
    <w:link w:val="33"/>
    <w:uiPriority w:val="99"/>
    <w:semiHidden/>
    <w:rsid w:val="00D47A97"/>
    <w:rPr>
      <w:szCs w:val="16"/>
    </w:rPr>
  </w:style>
  <w:style w:type="character" w:styleId="ac">
    <w:name w:val="annotation reference"/>
    <w:basedOn w:val="a0"/>
    <w:uiPriority w:val="99"/>
    <w:semiHidden/>
    <w:unhideWhenUsed/>
    <w:rsid w:val="00D47A97"/>
    <w:rPr>
      <w:sz w:val="22"/>
      <w:szCs w:val="16"/>
    </w:rPr>
  </w:style>
  <w:style w:type="paragraph" w:styleId="ad">
    <w:name w:val="annotation text"/>
    <w:basedOn w:val="a"/>
    <w:link w:val="ae"/>
    <w:uiPriority w:val="99"/>
    <w:semiHidden/>
    <w:unhideWhenUsed/>
    <w:rsid w:val="00D47A97"/>
    <w:pPr>
      <w:spacing w:line="240" w:lineRule="auto"/>
    </w:pPr>
    <w:rPr>
      <w:szCs w:val="20"/>
    </w:rPr>
  </w:style>
  <w:style w:type="character" w:customStyle="1" w:styleId="ae">
    <w:name w:val="コメント文字列 (文字)"/>
    <w:basedOn w:val="a0"/>
    <w:link w:val="ad"/>
    <w:uiPriority w:val="99"/>
    <w:semiHidden/>
    <w:rsid w:val="00D47A97"/>
    <w:rPr>
      <w:szCs w:val="20"/>
    </w:rPr>
  </w:style>
  <w:style w:type="paragraph" w:styleId="af">
    <w:name w:val="annotation subject"/>
    <w:basedOn w:val="ad"/>
    <w:next w:val="ad"/>
    <w:link w:val="af0"/>
    <w:uiPriority w:val="99"/>
    <w:semiHidden/>
    <w:unhideWhenUsed/>
    <w:rsid w:val="00D47A97"/>
    <w:rPr>
      <w:b/>
      <w:bCs/>
    </w:rPr>
  </w:style>
  <w:style w:type="character" w:customStyle="1" w:styleId="af0">
    <w:name w:val="コメント内容 (文字)"/>
    <w:basedOn w:val="ae"/>
    <w:link w:val="af"/>
    <w:uiPriority w:val="99"/>
    <w:semiHidden/>
    <w:rsid w:val="00D47A97"/>
    <w:rPr>
      <w:b/>
      <w:bCs/>
      <w:szCs w:val="20"/>
    </w:rPr>
  </w:style>
  <w:style w:type="paragraph" w:styleId="af1">
    <w:name w:val="Document Map"/>
    <w:basedOn w:val="a"/>
    <w:link w:val="af2"/>
    <w:uiPriority w:val="99"/>
    <w:semiHidden/>
    <w:unhideWhenUsed/>
    <w:rsid w:val="00D47A97"/>
    <w:pPr>
      <w:spacing w:before="0" w:after="0" w:line="240" w:lineRule="auto"/>
    </w:pPr>
    <w:rPr>
      <w:rFonts w:ascii="Segoe UI" w:hAnsi="Segoe UI" w:cs="Segoe UI"/>
      <w:szCs w:val="16"/>
    </w:rPr>
  </w:style>
  <w:style w:type="character" w:customStyle="1" w:styleId="af2">
    <w:name w:val="見出しマップ (文字)"/>
    <w:basedOn w:val="a0"/>
    <w:link w:val="af1"/>
    <w:uiPriority w:val="99"/>
    <w:semiHidden/>
    <w:rsid w:val="00D47A97"/>
    <w:rPr>
      <w:rFonts w:ascii="Segoe UI" w:hAnsi="Segoe UI" w:cs="Segoe UI"/>
      <w:szCs w:val="16"/>
    </w:rPr>
  </w:style>
  <w:style w:type="paragraph" w:styleId="af3">
    <w:name w:val="endnote text"/>
    <w:basedOn w:val="a"/>
    <w:link w:val="af4"/>
    <w:uiPriority w:val="99"/>
    <w:semiHidden/>
    <w:unhideWhenUsed/>
    <w:rsid w:val="00D47A97"/>
    <w:pPr>
      <w:spacing w:before="0" w:after="0" w:line="240" w:lineRule="auto"/>
    </w:pPr>
    <w:rPr>
      <w:szCs w:val="20"/>
    </w:rPr>
  </w:style>
  <w:style w:type="character" w:customStyle="1" w:styleId="af4">
    <w:name w:val="文末脚注文字列 (文字)"/>
    <w:basedOn w:val="a0"/>
    <w:link w:val="af3"/>
    <w:uiPriority w:val="99"/>
    <w:semiHidden/>
    <w:rsid w:val="00D47A97"/>
    <w:rPr>
      <w:szCs w:val="20"/>
    </w:rPr>
  </w:style>
  <w:style w:type="paragraph" w:styleId="af5">
    <w:name w:val="envelope return"/>
    <w:basedOn w:val="a"/>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af6">
    <w:name w:val="footnote text"/>
    <w:basedOn w:val="a"/>
    <w:link w:val="af7"/>
    <w:uiPriority w:val="99"/>
    <w:semiHidden/>
    <w:unhideWhenUsed/>
    <w:rsid w:val="00D47A97"/>
    <w:pPr>
      <w:spacing w:before="0" w:after="0" w:line="240" w:lineRule="auto"/>
    </w:pPr>
    <w:rPr>
      <w:szCs w:val="20"/>
    </w:rPr>
  </w:style>
  <w:style w:type="character" w:customStyle="1" w:styleId="af7">
    <w:name w:val="脚注文字列 (文字)"/>
    <w:basedOn w:val="a0"/>
    <w:link w:val="af6"/>
    <w:uiPriority w:val="99"/>
    <w:semiHidden/>
    <w:rsid w:val="00D47A97"/>
    <w:rPr>
      <w:szCs w:val="20"/>
    </w:rPr>
  </w:style>
  <w:style w:type="character" w:styleId="HTML">
    <w:name w:val="HTML Code"/>
    <w:basedOn w:val="a0"/>
    <w:uiPriority w:val="99"/>
    <w:semiHidden/>
    <w:unhideWhenUsed/>
    <w:rsid w:val="00D47A97"/>
    <w:rPr>
      <w:rFonts w:ascii="Consolas" w:hAnsi="Consolas"/>
      <w:sz w:val="22"/>
      <w:szCs w:val="20"/>
    </w:rPr>
  </w:style>
  <w:style w:type="character" w:styleId="HTML0">
    <w:name w:val="HTML Keyboard"/>
    <w:basedOn w:val="a0"/>
    <w:uiPriority w:val="99"/>
    <w:semiHidden/>
    <w:unhideWhenUsed/>
    <w:rsid w:val="00D47A97"/>
    <w:rPr>
      <w:rFonts w:ascii="Consolas" w:hAnsi="Consolas"/>
      <w:sz w:val="22"/>
      <w:szCs w:val="20"/>
    </w:rPr>
  </w:style>
  <w:style w:type="paragraph" w:styleId="HTML1">
    <w:name w:val="HTML Preformatted"/>
    <w:basedOn w:val="a"/>
    <w:link w:val="HTML2"/>
    <w:uiPriority w:val="99"/>
    <w:semiHidden/>
    <w:unhideWhenUsed/>
    <w:rsid w:val="00D47A97"/>
    <w:pPr>
      <w:spacing w:before="0" w:after="0" w:line="240" w:lineRule="auto"/>
    </w:pPr>
    <w:rPr>
      <w:rFonts w:ascii="Consolas" w:hAnsi="Consolas"/>
      <w:szCs w:val="20"/>
    </w:rPr>
  </w:style>
  <w:style w:type="character" w:customStyle="1" w:styleId="HTML2">
    <w:name w:val="HTML 書式付き (文字)"/>
    <w:basedOn w:val="a0"/>
    <w:link w:val="HTML1"/>
    <w:uiPriority w:val="99"/>
    <w:semiHidden/>
    <w:rsid w:val="00D47A97"/>
    <w:rPr>
      <w:rFonts w:ascii="Consolas" w:hAnsi="Consolas"/>
      <w:szCs w:val="20"/>
    </w:rPr>
  </w:style>
  <w:style w:type="character" w:styleId="HTML3">
    <w:name w:val="HTML Typewriter"/>
    <w:basedOn w:val="a0"/>
    <w:uiPriority w:val="99"/>
    <w:semiHidden/>
    <w:unhideWhenUsed/>
    <w:rsid w:val="00D47A97"/>
    <w:rPr>
      <w:rFonts w:ascii="Consolas" w:hAnsi="Consolas"/>
      <w:sz w:val="22"/>
      <w:szCs w:val="20"/>
    </w:rPr>
  </w:style>
  <w:style w:type="paragraph" w:styleId="af8">
    <w:name w:val="macro"/>
    <w:link w:val="af9"/>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af9">
    <w:name w:val="マクロ文字列 (文字)"/>
    <w:basedOn w:val="a0"/>
    <w:link w:val="af8"/>
    <w:uiPriority w:val="99"/>
    <w:semiHidden/>
    <w:rsid w:val="00D47A97"/>
    <w:rPr>
      <w:rFonts w:ascii="Consolas" w:hAnsi="Consolas"/>
      <w:szCs w:val="20"/>
    </w:rPr>
  </w:style>
  <w:style w:type="paragraph" w:styleId="afa">
    <w:name w:val="Plain Text"/>
    <w:basedOn w:val="a"/>
    <w:link w:val="afb"/>
    <w:uiPriority w:val="99"/>
    <w:semiHidden/>
    <w:unhideWhenUsed/>
    <w:rsid w:val="00D47A97"/>
    <w:pPr>
      <w:spacing w:before="0" w:after="0" w:line="240" w:lineRule="auto"/>
    </w:pPr>
    <w:rPr>
      <w:rFonts w:ascii="Consolas" w:hAnsi="Consolas"/>
      <w:szCs w:val="21"/>
    </w:rPr>
  </w:style>
  <w:style w:type="character" w:customStyle="1" w:styleId="afb">
    <w:name w:val="書式なし (文字)"/>
    <w:basedOn w:val="a0"/>
    <w:link w:val="afa"/>
    <w:uiPriority w:val="99"/>
    <w:semiHidden/>
    <w:rsid w:val="00D47A97"/>
    <w:rPr>
      <w:rFonts w:ascii="Consolas" w:hAnsi="Consolas"/>
      <w:szCs w:val="21"/>
    </w:rPr>
  </w:style>
  <w:style w:type="paragraph" w:styleId="afc">
    <w:name w:val="Block Text"/>
    <w:basedOn w:val="a"/>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afd">
    <w:name w:val="Placeholder Text"/>
    <w:basedOn w:val="a0"/>
    <w:uiPriority w:val="99"/>
    <w:semiHidden/>
    <w:rsid w:val="00A1310C"/>
    <w:rPr>
      <w:color w:val="3C3C3C" w:themeColor="background2" w:themeShade="40"/>
    </w:rPr>
  </w:style>
  <w:style w:type="paragraph" w:styleId="afe">
    <w:name w:val="header"/>
    <w:basedOn w:val="a"/>
    <w:link w:val="aff"/>
    <w:uiPriority w:val="99"/>
    <w:unhideWhenUsed/>
    <w:rsid w:val="004E1AED"/>
    <w:pPr>
      <w:spacing w:before="0" w:after="0" w:line="240" w:lineRule="auto"/>
    </w:pPr>
  </w:style>
  <w:style w:type="character" w:customStyle="1" w:styleId="aff">
    <w:name w:val="ヘッダー (文字)"/>
    <w:basedOn w:val="a0"/>
    <w:link w:val="afe"/>
    <w:uiPriority w:val="99"/>
    <w:rsid w:val="004E1AED"/>
  </w:style>
  <w:style w:type="paragraph" w:styleId="aff0">
    <w:name w:val="footer"/>
    <w:basedOn w:val="a"/>
    <w:link w:val="aff1"/>
    <w:uiPriority w:val="99"/>
    <w:unhideWhenUsed/>
    <w:rsid w:val="004E1AED"/>
    <w:pPr>
      <w:spacing w:before="0" w:after="0" w:line="240" w:lineRule="auto"/>
    </w:pPr>
  </w:style>
  <w:style w:type="character" w:customStyle="1" w:styleId="aff1">
    <w:name w:val="フッター (文字)"/>
    <w:basedOn w:val="a0"/>
    <w:link w:val="aff0"/>
    <w:uiPriority w:val="99"/>
    <w:rsid w:val="004E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518;&#12540;&#12470;&#12540;\AppData\Local\Microsoft\Office\16.0\DTS\ja-JP%7bF1B014C0-25AE-4CFF-BE1D-1DD62DF81FFC%7d\%7b1827D506-F531-404F-BFBC-9B6CF6BB0587%7dtf03749967_win32.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EAB39366-8CA0-4A6E-B399-ABF34ADBD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{1827D506-F531-404F-BFBC-9B6CF6BB0587}tf03749967_win32.dotx</Template>
  <TotalTime>230</TotalTime>
  <Pages>1</Pages>
  <Words>35</Words>
  <Characters>200</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ユーザー</dc:creator>
  <cp:lastModifiedBy>本巣幼児園 職員共通</cp:lastModifiedBy>
  <cp:revision>7</cp:revision>
  <cp:lastPrinted>2021-11-18T03:02:00Z</cp:lastPrinted>
  <dcterms:created xsi:type="dcterms:W3CDTF">2021-11-17T04:22:00Z</dcterms:created>
  <dcterms:modified xsi:type="dcterms:W3CDTF">2021-11-18T06:46:00Z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